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C6DBFD" w14:textId="2B9753CF" w:rsidR="00B262DA" w:rsidRPr="00822101" w:rsidRDefault="004D28AF" w:rsidP="004D28AF">
      <w:pPr>
        <w:rPr>
          <w:rFonts w:cstheme="minorHAnsi"/>
          <w:b/>
        </w:rPr>
      </w:pPr>
      <w:bookmarkStart w:id="0" w:name="_Hlk20402801"/>
      <w:bookmarkStart w:id="1" w:name="_GoBack"/>
      <w:bookmarkEnd w:id="0"/>
      <w:bookmarkEnd w:id="1"/>
      <w:r w:rsidRPr="00223821">
        <w:rPr>
          <w:rFonts w:cstheme="minorHAnsi"/>
          <w:b/>
          <w:noProof/>
          <w:color w:val="92D050"/>
        </w:rPr>
        <w:drawing>
          <wp:anchor distT="0" distB="0" distL="114300" distR="114300" simplePos="0" relativeHeight="251654144" behindDoc="0" locked="0" layoutInCell="1" allowOverlap="1" wp14:anchorId="21B3C989" wp14:editId="0947408C">
            <wp:simplePos x="0" y="0"/>
            <wp:positionH relativeFrom="column">
              <wp:posOffset>4840605</wp:posOffset>
            </wp:positionH>
            <wp:positionV relativeFrom="paragraph">
              <wp:posOffset>40005</wp:posOffset>
            </wp:positionV>
            <wp:extent cx="1047750" cy="295275"/>
            <wp:effectExtent l="0" t="0" r="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7750" cy="295275"/>
                    </a:xfrm>
                    <a:prstGeom prst="rect">
                      <a:avLst/>
                    </a:prstGeom>
                  </pic:spPr>
                </pic:pic>
              </a:graphicData>
            </a:graphic>
            <wp14:sizeRelH relativeFrom="page">
              <wp14:pctWidth>0</wp14:pctWidth>
            </wp14:sizeRelH>
            <wp14:sizeRelV relativeFrom="page">
              <wp14:pctHeight>0</wp14:pctHeight>
            </wp14:sizeRelV>
          </wp:anchor>
        </w:drawing>
      </w:r>
      <w:r w:rsidRPr="00223821">
        <w:rPr>
          <w:rFonts w:cstheme="minorHAnsi"/>
          <w:b/>
          <w:color w:val="92D050"/>
          <w:sz w:val="72"/>
          <w:szCs w:val="72"/>
        </w:rPr>
        <w:t>BERENBABBELS</w:t>
      </w:r>
      <w:r w:rsidR="001C1E58">
        <w:rPr>
          <w:rFonts w:cstheme="minorHAnsi"/>
          <w:b/>
          <w:sz w:val="20"/>
          <w:szCs w:val="20"/>
        </w:rPr>
        <w:t xml:space="preserve"> </w:t>
      </w:r>
      <w:r w:rsidR="00942A20">
        <w:rPr>
          <w:rFonts w:cstheme="minorHAnsi"/>
          <w:b/>
          <w:sz w:val="20"/>
          <w:szCs w:val="20"/>
        </w:rPr>
        <w:t>B</w:t>
      </w:r>
      <w:r w:rsidR="001C1E58">
        <w:rPr>
          <w:rFonts w:cstheme="minorHAnsi"/>
          <w:b/>
          <w:sz w:val="20"/>
          <w:szCs w:val="20"/>
        </w:rPr>
        <w:t>erenbabbels</w:t>
      </w:r>
      <w:r w:rsidR="004F3D9F">
        <w:rPr>
          <w:rFonts w:cstheme="minorHAnsi"/>
          <w:b/>
          <w:sz w:val="20"/>
          <w:szCs w:val="20"/>
        </w:rPr>
        <w:t xml:space="preserve"> </w:t>
      </w:r>
      <w:r w:rsidR="008003F9">
        <w:rPr>
          <w:rFonts w:cstheme="minorHAnsi"/>
          <w:b/>
          <w:sz w:val="20"/>
          <w:szCs w:val="20"/>
        </w:rPr>
        <w:t>3</w:t>
      </w:r>
      <w:r w:rsidR="00942A20">
        <w:rPr>
          <w:rFonts w:cstheme="minorHAnsi"/>
          <w:b/>
          <w:sz w:val="20"/>
          <w:szCs w:val="20"/>
        </w:rPr>
        <w:t xml:space="preserve"> </w:t>
      </w:r>
      <w:r w:rsidRPr="004D28AF">
        <w:rPr>
          <w:rFonts w:cstheme="minorHAnsi"/>
          <w:b/>
          <w:sz w:val="20"/>
          <w:szCs w:val="20"/>
        </w:rPr>
        <w:t>201</w:t>
      </w:r>
      <w:r w:rsidR="00643E10">
        <w:rPr>
          <w:rFonts w:cstheme="minorHAnsi"/>
          <w:b/>
          <w:sz w:val="20"/>
          <w:szCs w:val="20"/>
        </w:rPr>
        <w:t>9</w:t>
      </w:r>
      <w:r w:rsidR="00355F57">
        <w:rPr>
          <w:rFonts w:cstheme="minorHAnsi"/>
          <w:b/>
          <w:sz w:val="20"/>
          <w:szCs w:val="20"/>
        </w:rPr>
        <w:t>-20</w:t>
      </w:r>
      <w:r w:rsidR="00643E10">
        <w:rPr>
          <w:rFonts w:cstheme="minorHAnsi"/>
          <w:b/>
          <w:sz w:val="20"/>
          <w:szCs w:val="20"/>
        </w:rPr>
        <w:t>20</w:t>
      </w:r>
    </w:p>
    <w:p w14:paraId="1DF242B8" w14:textId="77777777" w:rsidR="00223821" w:rsidRDefault="00223821" w:rsidP="00877509">
      <w:pPr>
        <w:rPr>
          <w:rFonts w:cstheme="minorHAnsi"/>
        </w:rPr>
      </w:pPr>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223821" w:rsidRPr="004D28AF" w14:paraId="07AB48CA" w14:textId="77777777" w:rsidTr="00223821">
        <w:tc>
          <w:tcPr>
            <w:tcW w:w="9206" w:type="dxa"/>
          </w:tcPr>
          <w:p w14:paraId="71F63D18" w14:textId="77777777" w:rsidR="00223821" w:rsidRPr="00093239" w:rsidRDefault="00223821" w:rsidP="00223821">
            <w:pPr>
              <w:rPr>
                <w:rFonts w:cstheme="minorHAnsi"/>
                <w:b/>
              </w:rPr>
            </w:pPr>
            <w:bookmarkStart w:id="2" w:name="_Hlk523142139"/>
            <w:r w:rsidRPr="00093239">
              <w:rPr>
                <w:rFonts w:cstheme="minorHAnsi"/>
                <w:b/>
              </w:rPr>
              <w:t>AGENDA</w:t>
            </w:r>
          </w:p>
          <w:p w14:paraId="0E92C106" w14:textId="31A095AE" w:rsidR="00223821" w:rsidRDefault="00223821" w:rsidP="00223821">
            <w:pPr>
              <w:rPr>
                <w:rFonts w:cstheme="minorHAnsi"/>
                <w:sz w:val="20"/>
                <w:szCs w:val="20"/>
              </w:rPr>
            </w:pPr>
            <w:r w:rsidRPr="00FD35A3">
              <w:rPr>
                <w:rFonts w:cstheme="minorHAnsi"/>
                <w:sz w:val="20"/>
                <w:szCs w:val="20"/>
              </w:rPr>
              <w:t xml:space="preserve">  </w:t>
            </w:r>
            <w:r w:rsidR="00B952FA">
              <w:rPr>
                <w:rFonts w:cstheme="minorHAnsi"/>
                <w:sz w:val="20"/>
                <w:szCs w:val="20"/>
              </w:rPr>
              <w:t xml:space="preserve">11 okt. Alle kinderen om 12.00 uur vrij. </w:t>
            </w:r>
          </w:p>
          <w:p w14:paraId="0C299518" w14:textId="28B8FA6A" w:rsidR="003556E8" w:rsidRDefault="003556E8" w:rsidP="00223821">
            <w:pPr>
              <w:rPr>
                <w:rFonts w:cstheme="minorHAnsi"/>
                <w:sz w:val="20"/>
                <w:szCs w:val="20"/>
              </w:rPr>
            </w:pPr>
            <w:r>
              <w:rPr>
                <w:rFonts w:cstheme="minorHAnsi"/>
                <w:sz w:val="20"/>
                <w:szCs w:val="20"/>
              </w:rPr>
              <w:t xml:space="preserve">  </w:t>
            </w:r>
            <w:r w:rsidR="00B952FA">
              <w:rPr>
                <w:rFonts w:cstheme="minorHAnsi"/>
                <w:sz w:val="20"/>
                <w:szCs w:val="20"/>
              </w:rPr>
              <w:t>14 t/m 18</w:t>
            </w:r>
            <w:r>
              <w:rPr>
                <w:rFonts w:cstheme="minorHAnsi"/>
                <w:sz w:val="20"/>
                <w:szCs w:val="20"/>
              </w:rPr>
              <w:t xml:space="preserve"> okt. </w:t>
            </w:r>
            <w:r w:rsidR="00B952FA">
              <w:rPr>
                <w:rFonts w:cstheme="minorHAnsi"/>
                <w:sz w:val="20"/>
                <w:szCs w:val="20"/>
              </w:rPr>
              <w:t>Herfstvakantie</w:t>
            </w:r>
          </w:p>
          <w:p w14:paraId="5924C0E4" w14:textId="5B6B8F65" w:rsidR="003556E8" w:rsidRDefault="003556E8" w:rsidP="00223821">
            <w:pPr>
              <w:rPr>
                <w:rFonts w:cstheme="minorHAnsi"/>
                <w:sz w:val="20"/>
                <w:szCs w:val="20"/>
              </w:rPr>
            </w:pPr>
            <w:r>
              <w:rPr>
                <w:rFonts w:cstheme="minorHAnsi"/>
                <w:sz w:val="20"/>
                <w:szCs w:val="20"/>
              </w:rPr>
              <w:t xml:space="preserve">  </w:t>
            </w:r>
            <w:r w:rsidR="00B952FA">
              <w:rPr>
                <w:rFonts w:cstheme="minorHAnsi"/>
                <w:sz w:val="20"/>
                <w:szCs w:val="20"/>
              </w:rPr>
              <w:t>2</w:t>
            </w:r>
            <w:r>
              <w:rPr>
                <w:rFonts w:cstheme="minorHAnsi"/>
                <w:sz w:val="20"/>
                <w:szCs w:val="20"/>
              </w:rPr>
              <w:t xml:space="preserve">2 okt. </w:t>
            </w:r>
            <w:r w:rsidR="00B952FA">
              <w:rPr>
                <w:rFonts w:cstheme="minorHAnsi"/>
                <w:sz w:val="20"/>
                <w:szCs w:val="20"/>
              </w:rPr>
              <w:t>Bleijendijk groep 3-4</w:t>
            </w:r>
          </w:p>
          <w:p w14:paraId="5477DB24" w14:textId="16D24954" w:rsidR="003556E8" w:rsidRDefault="00B952FA" w:rsidP="00223821">
            <w:pPr>
              <w:rPr>
                <w:rFonts w:cstheme="minorHAnsi"/>
                <w:sz w:val="20"/>
                <w:szCs w:val="20"/>
              </w:rPr>
            </w:pPr>
            <w:r>
              <w:rPr>
                <w:rFonts w:cstheme="minorHAnsi"/>
                <w:sz w:val="20"/>
                <w:szCs w:val="20"/>
              </w:rPr>
              <w:t xml:space="preserve">  2</w:t>
            </w:r>
            <w:r w:rsidR="003556E8">
              <w:rPr>
                <w:rFonts w:cstheme="minorHAnsi"/>
                <w:sz w:val="20"/>
                <w:szCs w:val="20"/>
              </w:rPr>
              <w:t xml:space="preserve">3 okt. </w:t>
            </w:r>
            <w:r>
              <w:rPr>
                <w:rFonts w:cstheme="minorHAnsi"/>
                <w:sz w:val="20"/>
                <w:szCs w:val="20"/>
              </w:rPr>
              <w:t>Luizencontrole</w:t>
            </w:r>
          </w:p>
          <w:p w14:paraId="7A38E313" w14:textId="1C53D60A" w:rsidR="003556E8" w:rsidRDefault="003556E8" w:rsidP="00223821">
            <w:pPr>
              <w:rPr>
                <w:rFonts w:cstheme="minorHAnsi"/>
                <w:sz w:val="20"/>
                <w:szCs w:val="20"/>
              </w:rPr>
            </w:pPr>
            <w:r>
              <w:rPr>
                <w:rFonts w:cstheme="minorHAnsi"/>
                <w:sz w:val="20"/>
                <w:szCs w:val="20"/>
              </w:rPr>
              <w:t xml:space="preserve"> </w:t>
            </w:r>
            <w:r w:rsidR="00B952FA">
              <w:rPr>
                <w:rFonts w:cstheme="minorHAnsi"/>
                <w:sz w:val="20"/>
                <w:szCs w:val="20"/>
              </w:rPr>
              <w:t xml:space="preserve"> 24</w:t>
            </w:r>
            <w:r>
              <w:rPr>
                <w:rFonts w:cstheme="minorHAnsi"/>
                <w:sz w:val="20"/>
                <w:szCs w:val="20"/>
              </w:rPr>
              <w:t xml:space="preserve"> okt. </w:t>
            </w:r>
            <w:r w:rsidR="00B952FA" w:rsidRPr="00B952FA">
              <w:rPr>
                <w:rFonts w:cstheme="minorHAnsi"/>
                <w:sz w:val="20"/>
                <w:szCs w:val="20"/>
              </w:rPr>
              <w:t xml:space="preserve">Bleijendijk groep </w:t>
            </w:r>
            <w:r w:rsidR="00B952FA">
              <w:rPr>
                <w:rFonts w:cstheme="minorHAnsi"/>
                <w:sz w:val="20"/>
                <w:szCs w:val="20"/>
              </w:rPr>
              <w:t>6-8</w:t>
            </w:r>
          </w:p>
          <w:p w14:paraId="19301186" w14:textId="22104B64" w:rsidR="003556E8" w:rsidRDefault="003556E8" w:rsidP="00223821">
            <w:pPr>
              <w:rPr>
                <w:rFonts w:cstheme="minorHAnsi"/>
                <w:sz w:val="20"/>
                <w:szCs w:val="20"/>
              </w:rPr>
            </w:pPr>
            <w:r>
              <w:rPr>
                <w:rFonts w:cstheme="minorHAnsi"/>
                <w:sz w:val="20"/>
                <w:szCs w:val="20"/>
              </w:rPr>
              <w:t xml:space="preserve"> </w:t>
            </w:r>
            <w:r w:rsidR="00B952FA">
              <w:rPr>
                <w:rFonts w:cstheme="minorHAnsi"/>
                <w:sz w:val="20"/>
                <w:szCs w:val="20"/>
              </w:rPr>
              <w:t xml:space="preserve"> 29 okt. Inloopspreekuur GGD 15.15 uur</w:t>
            </w:r>
          </w:p>
          <w:p w14:paraId="6628F997" w14:textId="5966E4B4" w:rsidR="00B952FA" w:rsidRDefault="00B952FA" w:rsidP="00223821">
            <w:pPr>
              <w:rPr>
                <w:rFonts w:cstheme="minorHAnsi"/>
                <w:sz w:val="20"/>
                <w:szCs w:val="20"/>
              </w:rPr>
            </w:pPr>
            <w:r>
              <w:rPr>
                <w:rFonts w:cstheme="minorHAnsi"/>
                <w:sz w:val="20"/>
                <w:szCs w:val="20"/>
              </w:rPr>
              <w:t xml:space="preserve">  01 nov. Ophaaldag Bag2school</w:t>
            </w:r>
          </w:p>
          <w:p w14:paraId="5B60AA86" w14:textId="6A4409CF" w:rsidR="00B952FA" w:rsidRPr="00FD35A3" w:rsidRDefault="00B952FA" w:rsidP="00223821">
            <w:pPr>
              <w:rPr>
                <w:rFonts w:cstheme="minorHAnsi"/>
                <w:sz w:val="20"/>
                <w:szCs w:val="20"/>
              </w:rPr>
            </w:pPr>
            <w:r>
              <w:rPr>
                <w:rFonts w:cstheme="minorHAnsi"/>
                <w:sz w:val="20"/>
                <w:szCs w:val="20"/>
              </w:rPr>
              <w:t xml:space="preserve">  06 nov. Nationaal Schoolontbijt</w:t>
            </w:r>
          </w:p>
          <w:p w14:paraId="11BC80F1" w14:textId="56B78B48" w:rsidR="00223821" w:rsidRPr="004D28AF" w:rsidRDefault="00223821" w:rsidP="000A1DDB">
            <w:pPr>
              <w:rPr>
                <w:rFonts w:cstheme="minorHAnsi"/>
                <w:sz w:val="20"/>
                <w:szCs w:val="20"/>
              </w:rPr>
            </w:pPr>
            <w:r w:rsidRPr="00FD35A3">
              <w:rPr>
                <w:rFonts w:cstheme="minorHAnsi"/>
                <w:sz w:val="20"/>
                <w:szCs w:val="20"/>
              </w:rPr>
              <w:t xml:space="preserve">  </w:t>
            </w:r>
          </w:p>
        </w:tc>
      </w:tr>
      <w:bookmarkEnd w:id="2"/>
    </w:tbl>
    <w:p w14:paraId="51141971" w14:textId="77777777" w:rsidR="00223821" w:rsidRDefault="00223821" w:rsidP="00877509">
      <w:pPr>
        <w:rPr>
          <w:rFonts w:cstheme="minorHAnsi"/>
        </w:rPr>
      </w:pPr>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223821" w:rsidRPr="004D28AF" w14:paraId="671C10F0" w14:textId="77777777" w:rsidTr="003556E8">
        <w:tc>
          <w:tcPr>
            <w:tcW w:w="9206" w:type="dxa"/>
          </w:tcPr>
          <w:p w14:paraId="0B20D667" w14:textId="77777777" w:rsidR="00223821" w:rsidRPr="00093239" w:rsidRDefault="00223821" w:rsidP="00223821">
            <w:pPr>
              <w:rPr>
                <w:rFonts w:cstheme="minorHAnsi"/>
                <w:b/>
              </w:rPr>
            </w:pPr>
            <w:r w:rsidRPr="00093239">
              <w:rPr>
                <w:rFonts w:cstheme="minorHAnsi"/>
                <w:b/>
              </w:rPr>
              <w:t xml:space="preserve">JARIGEN: </w:t>
            </w:r>
            <w:r w:rsidRPr="00093239">
              <w:rPr>
                <w:rFonts w:cstheme="minorHAnsi"/>
                <w:b/>
                <w:color w:val="92D050"/>
              </w:rPr>
              <w:t>VAN HARTE GEFELICITEERD!</w:t>
            </w:r>
          </w:p>
          <w:p w14:paraId="05CDD270" w14:textId="75CA34AD" w:rsidR="00223821" w:rsidRPr="00E061C6" w:rsidRDefault="00223821" w:rsidP="00223821">
            <w:pPr>
              <w:rPr>
                <w:rFonts w:cstheme="minorHAnsi"/>
                <w:color w:val="FF0000"/>
                <w:sz w:val="20"/>
                <w:szCs w:val="20"/>
              </w:rPr>
            </w:pPr>
            <w:r w:rsidRPr="00E061C6">
              <w:rPr>
                <w:rFonts w:cstheme="minorHAnsi"/>
                <w:sz w:val="20"/>
                <w:szCs w:val="20"/>
              </w:rPr>
              <w:t xml:space="preserve"> </w:t>
            </w:r>
            <w:r w:rsidR="00E061C6">
              <w:rPr>
                <w:rFonts w:cstheme="minorHAnsi"/>
                <w:color w:val="FF0000"/>
                <w:sz w:val="20"/>
                <w:szCs w:val="20"/>
              </w:rPr>
              <w:t>alle jarigen….etc.</w:t>
            </w:r>
          </w:p>
          <w:p w14:paraId="04485CC8" w14:textId="77777777" w:rsidR="00223821" w:rsidRPr="004D28AF" w:rsidRDefault="00223821" w:rsidP="00E061C6">
            <w:pPr>
              <w:rPr>
                <w:rFonts w:cstheme="minorHAnsi"/>
                <w:sz w:val="20"/>
                <w:szCs w:val="20"/>
              </w:rPr>
            </w:pPr>
          </w:p>
        </w:tc>
      </w:tr>
    </w:tbl>
    <w:p w14:paraId="3AC2AE70" w14:textId="3EF1375C" w:rsidR="00223821" w:rsidRDefault="00223821" w:rsidP="00877509">
      <w:pPr>
        <w:rPr>
          <w:rFonts w:cstheme="minorHAnsi"/>
        </w:rPr>
      </w:pPr>
    </w:p>
    <w:p w14:paraId="59AAE410" w14:textId="77777777" w:rsidR="00223821" w:rsidRDefault="00223821" w:rsidP="00877509">
      <w:pPr>
        <w:rPr>
          <w:rFonts w:cstheme="minorHAnsi"/>
        </w:rPr>
      </w:pPr>
      <w:bookmarkStart w:id="3" w:name="_Hlk20822883"/>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223821" w:rsidRPr="004D28AF" w14:paraId="64E8ED08" w14:textId="77777777" w:rsidTr="003556E8">
        <w:tc>
          <w:tcPr>
            <w:tcW w:w="9206" w:type="dxa"/>
          </w:tcPr>
          <w:p w14:paraId="0BFC30CD" w14:textId="77777777" w:rsidR="00223821" w:rsidRPr="00223821" w:rsidRDefault="00223821" w:rsidP="003556E8">
            <w:pPr>
              <w:rPr>
                <w:rFonts w:cstheme="minorHAnsi"/>
                <w:color w:val="92D050"/>
                <w:sz w:val="20"/>
                <w:szCs w:val="20"/>
              </w:rPr>
            </w:pPr>
            <w:bookmarkStart w:id="4" w:name="_Hlk20411354"/>
            <w:r w:rsidRPr="00223821">
              <w:rPr>
                <w:rFonts w:cstheme="minorHAnsi"/>
                <w:b/>
                <w:color w:val="92D050"/>
              </w:rPr>
              <w:t>Communicatie</w:t>
            </w:r>
          </w:p>
        </w:tc>
      </w:tr>
      <w:bookmarkEnd w:id="4"/>
    </w:tbl>
    <w:p w14:paraId="56DA2D76" w14:textId="706A65A8" w:rsidR="00223821" w:rsidRDefault="00223821" w:rsidP="00877509">
      <w:pPr>
        <w:rPr>
          <w:rFonts w:cstheme="minorHAnsi"/>
        </w:rPr>
      </w:pPr>
    </w:p>
    <w:p w14:paraId="3CCAE308" w14:textId="5DC10858" w:rsidR="007C4F58" w:rsidRDefault="00783B03" w:rsidP="00877509">
      <w:pPr>
        <w:rPr>
          <w:rFonts w:cstheme="minorHAnsi"/>
          <w:color w:val="FF0000"/>
          <w:sz w:val="22"/>
          <w:szCs w:val="22"/>
        </w:rPr>
      </w:pPr>
      <w:r w:rsidRPr="00783B03">
        <w:rPr>
          <w:rFonts w:cstheme="minorHAnsi"/>
          <w:b/>
          <w:bCs/>
          <w:color w:val="92D050"/>
          <w:sz w:val="22"/>
          <w:szCs w:val="22"/>
        </w:rPr>
        <w:t xml:space="preserve">Inloopspreekuren </w:t>
      </w:r>
      <w:r>
        <w:rPr>
          <w:rFonts w:cstheme="minorHAnsi"/>
          <w:color w:val="FF0000"/>
          <w:sz w:val="22"/>
          <w:szCs w:val="22"/>
        </w:rPr>
        <w:t xml:space="preserve"> </w:t>
      </w:r>
    </w:p>
    <w:p w14:paraId="416DF4EB" w14:textId="77361339" w:rsidR="00883FE1" w:rsidRDefault="00783B03" w:rsidP="00883FE1">
      <w:pPr>
        <w:rPr>
          <w:rFonts w:cstheme="minorHAnsi"/>
          <w:sz w:val="22"/>
          <w:szCs w:val="22"/>
        </w:rPr>
      </w:pPr>
      <w:bookmarkStart w:id="5" w:name="_Hlk19706535"/>
      <w:r>
        <w:rPr>
          <w:rFonts w:cstheme="minorHAnsi"/>
          <w:sz w:val="22"/>
          <w:szCs w:val="22"/>
        </w:rPr>
        <w:t>Wij vinden het belangrijk dat onze kinderen lekker in hun vel zitten</w:t>
      </w:r>
      <w:r w:rsidR="000F101D" w:rsidRPr="000F101D">
        <w:rPr>
          <w:rFonts w:cstheme="minorHAnsi"/>
        </w:rPr>
        <w:t xml:space="preserve"> </w:t>
      </w:r>
      <w:r w:rsidR="000F101D" w:rsidRPr="000F101D">
        <w:rPr>
          <w:rFonts w:cstheme="minorHAnsi"/>
          <w:sz w:val="22"/>
          <w:szCs w:val="22"/>
        </w:rPr>
        <w:t>en besteden veel aandacht aan het welbevinden</w:t>
      </w:r>
      <w:r w:rsidR="000F101D">
        <w:rPr>
          <w:rFonts w:cstheme="minorHAnsi"/>
          <w:sz w:val="22"/>
          <w:szCs w:val="22"/>
        </w:rPr>
        <w:t xml:space="preserve"> </w:t>
      </w:r>
      <w:r>
        <w:rPr>
          <w:rFonts w:cstheme="minorHAnsi"/>
          <w:sz w:val="22"/>
          <w:szCs w:val="22"/>
        </w:rPr>
        <w:t xml:space="preserve">. </w:t>
      </w:r>
      <w:bookmarkEnd w:id="5"/>
      <w:r w:rsidR="000F101D" w:rsidRPr="000F101D">
        <w:rPr>
          <w:rFonts w:cstheme="minorHAnsi"/>
          <w:sz w:val="22"/>
          <w:szCs w:val="22"/>
        </w:rPr>
        <w:t>De meeste kinderen gaan graag naar school</w:t>
      </w:r>
      <w:r w:rsidR="000F101D">
        <w:rPr>
          <w:rFonts w:cstheme="minorHAnsi"/>
          <w:sz w:val="22"/>
          <w:szCs w:val="22"/>
        </w:rPr>
        <w:t>, m</w:t>
      </w:r>
      <w:r w:rsidR="000F101D" w:rsidRPr="000F101D">
        <w:rPr>
          <w:rFonts w:cstheme="minorHAnsi"/>
          <w:sz w:val="22"/>
          <w:szCs w:val="22"/>
        </w:rPr>
        <w:t xml:space="preserve">aar soms kan school ook ingewikkeld zijn. Hoe ga je om met vriendjes en vriendinnetjes en wat als je het moeilijk vindt om vragen te stellen in de klas? Misschien word je wel uitgelachen. </w:t>
      </w:r>
      <w:r w:rsidR="00883FE1" w:rsidRPr="000F101D">
        <w:rPr>
          <w:rFonts w:cstheme="minorHAnsi"/>
          <w:sz w:val="22"/>
          <w:szCs w:val="22"/>
        </w:rPr>
        <w:t>Misschien piekert u over de opvoeding of over geld. Want ook voor school heeft uw kind weer spullen nodig. Misschien snapt u niet waarom uw kind steeds verdrietig is. U zou willen dat hij meer weerbaar wordt. Of u ligt wakker van de scheiding: hoe vertelt u het de kinderen</w:t>
      </w:r>
      <w:r w:rsidR="00883FE1">
        <w:rPr>
          <w:rFonts w:cstheme="minorHAnsi"/>
          <w:sz w:val="22"/>
          <w:szCs w:val="22"/>
        </w:rPr>
        <w:t>?</w:t>
      </w:r>
      <w:r w:rsidR="00883FE1" w:rsidRPr="00883FE1">
        <w:rPr>
          <w:rFonts w:cstheme="minorHAnsi"/>
          <w:sz w:val="22"/>
          <w:szCs w:val="22"/>
        </w:rPr>
        <w:t xml:space="preserve"> </w:t>
      </w:r>
      <w:r w:rsidR="00883FE1" w:rsidRPr="000F101D">
        <w:rPr>
          <w:rFonts w:cstheme="minorHAnsi"/>
          <w:sz w:val="22"/>
          <w:szCs w:val="22"/>
        </w:rPr>
        <w:t>Heeft u zelf zorgen over de opvoeding of loopt het niet lekker thuis?</w:t>
      </w:r>
    </w:p>
    <w:p w14:paraId="5A9B0CD6" w14:textId="7D1E742B" w:rsidR="00883FE1" w:rsidRPr="000F101D" w:rsidRDefault="00883FE1" w:rsidP="00883FE1">
      <w:pPr>
        <w:rPr>
          <w:rFonts w:cstheme="minorHAnsi"/>
          <w:sz w:val="22"/>
          <w:szCs w:val="22"/>
        </w:rPr>
      </w:pPr>
      <w:r w:rsidRPr="000F101D">
        <w:rPr>
          <w:rFonts w:cstheme="minorHAnsi"/>
          <w:sz w:val="22"/>
          <w:szCs w:val="22"/>
        </w:rPr>
        <w:t>Herkent u deze of andere vragen bij uw kind</w:t>
      </w:r>
      <w:r>
        <w:rPr>
          <w:rFonts w:cstheme="minorHAnsi"/>
          <w:sz w:val="22"/>
          <w:szCs w:val="22"/>
        </w:rPr>
        <w:t xml:space="preserve"> of bij uzelf</w:t>
      </w:r>
      <w:r w:rsidRPr="000F101D">
        <w:rPr>
          <w:rFonts w:cstheme="minorHAnsi"/>
          <w:sz w:val="22"/>
          <w:szCs w:val="22"/>
        </w:rPr>
        <w:t xml:space="preserve">? Praat eens met de schoolmaatschappelijk werker. Samen werkt u aan oplossingen. </w:t>
      </w:r>
    </w:p>
    <w:p w14:paraId="4BA22D90" w14:textId="77777777" w:rsidR="00883FE1" w:rsidRPr="000F101D" w:rsidRDefault="00883FE1" w:rsidP="00883FE1">
      <w:pPr>
        <w:rPr>
          <w:rFonts w:cstheme="minorHAnsi"/>
          <w:sz w:val="22"/>
          <w:szCs w:val="22"/>
        </w:rPr>
      </w:pPr>
    </w:p>
    <w:p w14:paraId="3259B822" w14:textId="77777777" w:rsidR="00883FE1" w:rsidRPr="000F101D" w:rsidRDefault="00883FE1" w:rsidP="00883FE1">
      <w:pPr>
        <w:rPr>
          <w:rFonts w:cstheme="minorHAnsi"/>
          <w:b/>
          <w:bCs/>
          <w:sz w:val="22"/>
          <w:szCs w:val="22"/>
        </w:rPr>
      </w:pPr>
      <w:r w:rsidRPr="000F101D">
        <w:rPr>
          <w:rFonts w:cstheme="minorHAnsi"/>
          <w:sz w:val="22"/>
          <w:szCs w:val="22"/>
        </w:rPr>
        <w:t xml:space="preserve">De schoolmaatschappelijk werker geeft advies en biedt ondersteuning. Dat kan een sociale vaardigheidstraining zijn voor uw kind, een aantal gesprekken met u of opvoedgesprekken bij u thuis. Samen kijkt u wat het beste past. Want elk gezin is anders en ieder kind is uniek. De schoolmaatschappelijk werker is deskundig en biedt maatwerk. </w:t>
      </w:r>
    </w:p>
    <w:p w14:paraId="4C080FAE" w14:textId="77777777" w:rsidR="000F101D" w:rsidRPr="000F101D" w:rsidRDefault="000F101D" w:rsidP="000F101D">
      <w:pPr>
        <w:rPr>
          <w:rFonts w:cstheme="minorHAnsi"/>
          <w:sz w:val="22"/>
          <w:szCs w:val="22"/>
        </w:rPr>
      </w:pPr>
    </w:p>
    <w:p w14:paraId="79E5D282" w14:textId="446E929E" w:rsidR="000F101D" w:rsidRPr="000F101D" w:rsidRDefault="000F101D" w:rsidP="00883FE1">
      <w:pPr>
        <w:rPr>
          <w:rFonts w:cstheme="minorHAnsi"/>
          <w:b/>
          <w:bCs/>
          <w:sz w:val="22"/>
          <w:szCs w:val="22"/>
        </w:rPr>
      </w:pPr>
      <w:r w:rsidRPr="000F101D">
        <w:rPr>
          <w:rFonts w:cstheme="minorHAnsi"/>
          <w:sz w:val="22"/>
          <w:szCs w:val="22"/>
        </w:rPr>
        <w:t xml:space="preserve">De schoolmaatschappelijk werker is er voor u en uw gezin. U bent welkom met al uw vragen en zorgen over de kinderen, de opvoeding en de situatie thuis. </w:t>
      </w:r>
    </w:p>
    <w:p w14:paraId="00C9BCD1" w14:textId="77777777" w:rsidR="000F101D" w:rsidRPr="000F101D" w:rsidRDefault="000F101D" w:rsidP="000F101D">
      <w:pPr>
        <w:rPr>
          <w:rFonts w:cstheme="minorHAnsi"/>
          <w:sz w:val="22"/>
          <w:szCs w:val="22"/>
        </w:rPr>
      </w:pPr>
    </w:p>
    <w:p w14:paraId="21498DEC" w14:textId="77777777" w:rsidR="00783B03" w:rsidRPr="00783B03" w:rsidRDefault="00783B03" w:rsidP="00783B03">
      <w:pPr>
        <w:rPr>
          <w:rFonts w:ascii="Calibri" w:eastAsia="Calibri" w:hAnsi="Calibri" w:cs="Calibri"/>
          <w:sz w:val="22"/>
          <w:szCs w:val="22"/>
          <w:lang w:eastAsia="en-US"/>
        </w:rPr>
      </w:pPr>
      <w:r w:rsidRPr="00783B03">
        <w:rPr>
          <w:rFonts w:ascii="Calibri" w:eastAsia="Calibri" w:hAnsi="Calibri" w:cs="Calibri"/>
          <w:sz w:val="22"/>
          <w:szCs w:val="22"/>
          <w:lang w:eastAsia="en-US"/>
        </w:rPr>
        <w:t xml:space="preserve">Wij hebben de komende periode een aantal inloopspreekuren op de Kleine Beer gepland waar je zonder afspraak terecht kunt. </w:t>
      </w:r>
    </w:p>
    <w:p w14:paraId="412EC82F" w14:textId="77777777" w:rsidR="00783B03" w:rsidRPr="00783B03" w:rsidRDefault="00783B03" w:rsidP="00783B03">
      <w:pPr>
        <w:rPr>
          <w:rFonts w:ascii="Calibri" w:eastAsia="Calibri" w:hAnsi="Calibri" w:cs="Calibri"/>
          <w:sz w:val="22"/>
          <w:szCs w:val="22"/>
          <w:lang w:eastAsia="en-US"/>
        </w:rPr>
      </w:pPr>
    </w:p>
    <w:p w14:paraId="3AC29CA6" w14:textId="77777777" w:rsidR="00783B03" w:rsidRPr="00783B03" w:rsidRDefault="00783B03" w:rsidP="00783B03">
      <w:pPr>
        <w:rPr>
          <w:rFonts w:ascii="Calibri" w:eastAsia="Calibri" w:hAnsi="Calibri" w:cs="Calibri"/>
          <w:sz w:val="22"/>
          <w:szCs w:val="22"/>
          <w:lang w:eastAsia="en-US"/>
        </w:rPr>
      </w:pPr>
      <w:r w:rsidRPr="00783B03">
        <w:rPr>
          <w:rFonts w:ascii="Calibri" w:eastAsia="Calibri" w:hAnsi="Calibri" w:cs="Calibri"/>
          <w:sz w:val="22"/>
          <w:szCs w:val="22"/>
          <w:lang w:eastAsia="en-US"/>
        </w:rPr>
        <w:t xml:space="preserve">Het </w:t>
      </w:r>
      <w:r w:rsidRPr="00783B03">
        <w:rPr>
          <w:rFonts w:ascii="Calibri" w:eastAsia="Calibri" w:hAnsi="Calibri" w:cs="Calibri"/>
          <w:b/>
          <w:bCs/>
          <w:color w:val="92D050"/>
          <w:sz w:val="22"/>
          <w:szCs w:val="22"/>
          <w:lang w:eastAsia="en-US"/>
        </w:rPr>
        <w:t>inloopspreekuur</w:t>
      </w:r>
      <w:r w:rsidRPr="00783B03">
        <w:rPr>
          <w:rFonts w:ascii="Calibri" w:eastAsia="Calibri" w:hAnsi="Calibri" w:cs="Calibri"/>
          <w:sz w:val="22"/>
          <w:szCs w:val="22"/>
          <w:lang w:eastAsia="en-US"/>
        </w:rPr>
        <w:t xml:space="preserve"> vindt plaats op de volgende momenten:</w:t>
      </w:r>
    </w:p>
    <w:p w14:paraId="57006385" w14:textId="77777777" w:rsidR="00783B03" w:rsidRPr="00783B03" w:rsidRDefault="00783B03" w:rsidP="00783B03">
      <w:pPr>
        <w:rPr>
          <w:rFonts w:ascii="Calibri" w:eastAsia="Calibri" w:hAnsi="Calibri" w:cs="Calibri"/>
          <w:sz w:val="22"/>
          <w:szCs w:val="22"/>
          <w:lang w:eastAsia="en-US"/>
        </w:rPr>
      </w:pPr>
      <w:r w:rsidRPr="00783B03">
        <w:rPr>
          <w:rFonts w:ascii="Calibri" w:eastAsia="Calibri" w:hAnsi="Calibri" w:cs="Calibri"/>
          <w:sz w:val="22"/>
          <w:szCs w:val="22"/>
          <w:lang w:eastAsia="en-US"/>
        </w:rPr>
        <w:t>•             Dinsdag 29 oktober van 15.15 – 16.15 uur met Jessie (jeugdverpleegkundige GGD)</w:t>
      </w:r>
    </w:p>
    <w:p w14:paraId="44F6CFA4" w14:textId="77777777" w:rsidR="00783B03" w:rsidRPr="00783B03" w:rsidRDefault="00783B03" w:rsidP="00783B03">
      <w:pPr>
        <w:rPr>
          <w:rFonts w:ascii="Calibri" w:eastAsia="Calibri" w:hAnsi="Calibri" w:cs="Calibri"/>
          <w:sz w:val="22"/>
          <w:szCs w:val="22"/>
          <w:lang w:eastAsia="en-US"/>
        </w:rPr>
      </w:pPr>
      <w:r w:rsidRPr="00783B03">
        <w:rPr>
          <w:rFonts w:ascii="Calibri" w:eastAsia="Calibri" w:hAnsi="Calibri" w:cs="Calibri"/>
          <w:sz w:val="22"/>
          <w:szCs w:val="22"/>
          <w:lang w:eastAsia="en-US"/>
        </w:rPr>
        <w:t>•             Dinsdag 26 november 15.00 – 16.00 uur met Aletta (schoolgericht maatschappelijk werker)</w:t>
      </w:r>
    </w:p>
    <w:p w14:paraId="4B8896C0" w14:textId="77777777" w:rsidR="00783B03" w:rsidRPr="00783B03" w:rsidRDefault="00783B03" w:rsidP="00783B03">
      <w:pPr>
        <w:rPr>
          <w:rFonts w:ascii="Calibri" w:eastAsia="Calibri" w:hAnsi="Calibri" w:cs="Calibri"/>
          <w:sz w:val="22"/>
          <w:szCs w:val="22"/>
          <w:lang w:eastAsia="en-US"/>
        </w:rPr>
      </w:pPr>
      <w:r w:rsidRPr="00783B03">
        <w:rPr>
          <w:rFonts w:ascii="Calibri" w:eastAsia="Calibri" w:hAnsi="Calibri" w:cs="Calibri"/>
          <w:sz w:val="22"/>
          <w:szCs w:val="22"/>
          <w:lang w:eastAsia="en-US"/>
        </w:rPr>
        <w:t>•             Dinsdag 14 januari 15.00 – 16.00 uur met Jessie (jeugdverpleegkundige GGD)</w:t>
      </w:r>
    </w:p>
    <w:p w14:paraId="520C2B3A" w14:textId="77777777" w:rsidR="00783B03" w:rsidRPr="00783B03" w:rsidRDefault="00783B03" w:rsidP="00783B03">
      <w:pPr>
        <w:rPr>
          <w:rFonts w:ascii="Calibri" w:eastAsia="Calibri" w:hAnsi="Calibri" w:cs="Calibri"/>
          <w:sz w:val="22"/>
          <w:szCs w:val="22"/>
          <w:lang w:eastAsia="en-US"/>
        </w:rPr>
      </w:pPr>
      <w:r w:rsidRPr="00783B03">
        <w:rPr>
          <w:rFonts w:ascii="Calibri" w:eastAsia="Calibri" w:hAnsi="Calibri" w:cs="Calibri"/>
          <w:sz w:val="22"/>
          <w:szCs w:val="22"/>
          <w:lang w:eastAsia="en-US"/>
        </w:rPr>
        <w:t>•             Dinsdag 11 februari 15.00 – 16.00 uur met Aletta (schoolgericht maatschappelijk werker)</w:t>
      </w:r>
    </w:p>
    <w:p w14:paraId="37E323FE" w14:textId="31BE37F7" w:rsidR="00783B03" w:rsidRDefault="00783B03" w:rsidP="00783B03">
      <w:pPr>
        <w:rPr>
          <w:rFonts w:ascii="Calibri" w:eastAsia="Calibri" w:hAnsi="Calibri" w:cs="Calibri"/>
          <w:sz w:val="22"/>
          <w:szCs w:val="22"/>
          <w:lang w:eastAsia="en-US"/>
        </w:rPr>
      </w:pPr>
    </w:p>
    <w:bookmarkEnd w:id="3"/>
    <w:p w14:paraId="6F2753CC" w14:textId="77777777" w:rsidR="00AA3DA1" w:rsidRDefault="00AA3DA1" w:rsidP="00783B03">
      <w:pPr>
        <w:rPr>
          <w:rFonts w:ascii="Calibri" w:eastAsia="Calibri" w:hAnsi="Calibri" w:cs="Calibri"/>
          <w:sz w:val="22"/>
          <w:szCs w:val="22"/>
          <w:lang w:eastAsia="en-US"/>
        </w:rPr>
      </w:pPr>
    </w:p>
    <w:p w14:paraId="38834EA4" w14:textId="77777777" w:rsidR="00B140AB" w:rsidRDefault="00B140AB" w:rsidP="00783B03">
      <w:pPr>
        <w:rPr>
          <w:rFonts w:ascii="Calibri" w:eastAsia="Calibri" w:hAnsi="Calibri" w:cs="Calibri"/>
          <w:b/>
          <w:bCs/>
          <w:color w:val="92D050"/>
          <w:sz w:val="22"/>
          <w:szCs w:val="22"/>
          <w:lang w:eastAsia="en-US"/>
        </w:rPr>
      </w:pPr>
    </w:p>
    <w:p w14:paraId="04A0936E" w14:textId="77777777" w:rsidR="00B140AB" w:rsidRDefault="00B140AB" w:rsidP="00783B03">
      <w:pPr>
        <w:rPr>
          <w:rFonts w:ascii="Calibri" w:eastAsia="Calibri" w:hAnsi="Calibri" w:cs="Calibri"/>
          <w:b/>
          <w:bCs/>
          <w:color w:val="92D050"/>
          <w:sz w:val="22"/>
          <w:szCs w:val="22"/>
          <w:lang w:eastAsia="en-US"/>
        </w:rPr>
      </w:pPr>
    </w:p>
    <w:p w14:paraId="641BB5E9" w14:textId="206CAFCA" w:rsidR="00AA3DA1" w:rsidRPr="00AA3DA1" w:rsidRDefault="00783B03" w:rsidP="00783B03">
      <w:pPr>
        <w:rPr>
          <w:rFonts w:ascii="Calibri" w:eastAsia="Calibri" w:hAnsi="Calibri" w:cs="Calibri"/>
          <w:b/>
          <w:bCs/>
          <w:color w:val="92D050"/>
          <w:sz w:val="22"/>
          <w:szCs w:val="22"/>
          <w:lang w:eastAsia="en-US"/>
        </w:rPr>
      </w:pPr>
      <w:r w:rsidRPr="00783B03">
        <w:rPr>
          <w:rFonts w:ascii="Calibri" w:eastAsia="Calibri" w:hAnsi="Calibri" w:cs="Calibri"/>
          <w:b/>
          <w:bCs/>
          <w:color w:val="92D050"/>
          <w:sz w:val="22"/>
          <w:szCs w:val="22"/>
          <w:lang w:eastAsia="en-US"/>
        </w:rPr>
        <w:lastRenderedPageBreak/>
        <w:t>Vacaturekrant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44"/>
      </w:tblGrid>
      <w:tr w:rsidR="00AA3DA1" w14:paraId="14A77677" w14:textId="77777777" w:rsidTr="00AA3DA1">
        <w:tc>
          <w:tcPr>
            <w:tcW w:w="4606" w:type="dxa"/>
          </w:tcPr>
          <w:p w14:paraId="63B520A5" w14:textId="77777777" w:rsidR="00AA3DA1" w:rsidRDefault="00AA3DA1" w:rsidP="00783B03">
            <w:pPr>
              <w:rPr>
                <w:rFonts w:ascii="Calibri" w:eastAsia="Calibri" w:hAnsi="Calibri" w:cs="Calibri"/>
                <w:sz w:val="22"/>
                <w:szCs w:val="22"/>
                <w:lang w:eastAsia="en-US"/>
              </w:rPr>
            </w:pPr>
          </w:p>
          <w:p w14:paraId="6FE63564" w14:textId="69233518" w:rsidR="00AA3DA1" w:rsidRDefault="00AA3DA1" w:rsidP="00783B03">
            <w:pPr>
              <w:rPr>
                <w:rFonts w:ascii="Calibri" w:eastAsia="Calibri" w:hAnsi="Calibri" w:cs="Calibri"/>
                <w:sz w:val="22"/>
                <w:szCs w:val="22"/>
                <w:lang w:eastAsia="en-US"/>
              </w:rPr>
            </w:pPr>
            <w:r w:rsidRPr="00B65E4D">
              <w:rPr>
                <w:rFonts w:ascii="Calibri" w:eastAsia="Calibri" w:hAnsi="Calibri" w:cs="Calibri"/>
                <w:sz w:val="22"/>
                <w:szCs w:val="22"/>
                <w:lang w:eastAsia="en-US"/>
              </w:rPr>
              <w:t>In de eerste Berenbabbels</w:t>
            </w:r>
            <w:r>
              <w:rPr>
                <w:rFonts w:ascii="Calibri" w:eastAsia="Calibri" w:hAnsi="Calibri" w:cs="Calibri"/>
                <w:sz w:val="22"/>
                <w:szCs w:val="22"/>
                <w:lang w:eastAsia="en-US"/>
              </w:rPr>
              <w:t xml:space="preserve"> hebben wij een oproep geplaatst m.b.t. ‘vacatures’ voor vrijwilligers. Dit heeft opgeleverd dat onze bieb nu helemaal opnieuw wordt ingericht door een ouder van een oud-leerling. Wat zijn we hier blij mee!</w:t>
            </w:r>
          </w:p>
          <w:p w14:paraId="6516DA68" w14:textId="6DDC9CC7" w:rsidR="00AA3DA1" w:rsidRDefault="00AA3DA1" w:rsidP="00783B03">
            <w:pPr>
              <w:rPr>
                <w:rFonts w:ascii="Calibri" w:eastAsia="Calibri" w:hAnsi="Calibri" w:cs="Calibri"/>
                <w:sz w:val="22"/>
                <w:szCs w:val="22"/>
                <w:lang w:eastAsia="en-US"/>
              </w:rPr>
            </w:pPr>
            <w:r>
              <w:rPr>
                <w:rFonts w:ascii="Calibri" w:eastAsia="Calibri" w:hAnsi="Calibri" w:cs="Calibri"/>
                <w:sz w:val="22"/>
                <w:szCs w:val="22"/>
                <w:lang w:eastAsia="en-US"/>
              </w:rPr>
              <w:t>De komende maanden wordt de schoolbibliotheek uitgebreid met nieuwe boeken. Mocht u thuis nog boeken hebben die de kinderen niet meer lezen…wij zijn er blij mee!</w:t>
            </w:r>
          </w:p>
        </w:tc>
        <w:tc>
          <w:tcPr>
            <w:tcW w:w="4606" w:type="dxa"/>
          </w:tcPr>
          <w:p w14:paraId="38C5BB19" w14:textId="7C7464EC" w:rsidR="00AA3DA1" w:rsidRDefault="00AA3DA1" w:rsidP="00783B03">
            <w:pPr>
              <w:rPr>
                <w:rFonts w:ascii="Calibri" w:eastAsia="Calibri" w:hAnsi="Calibri" w:cs="Calibri"/>
                <w:sz w:val="22"/>
                <w:szCs w:val="22"/>
                <w:lang w:eastAsia="en-US"/>
              </w:rPr>
            </w:pPr>
            <w:r>
              <w:rPr>
                <w:noProof/>
              </w:rPr>
              <w:drawing>
                <wp:inline distT="0" distB="0" distL="0" distR="0" wp14:anchorId="18509983" wp14:editId="17AA2A71">
                  <wp:extent cx="1840944" cy="1380708"/>
                  <wp:effectExtent l="1588" t="0" r="8572" b="8573"/>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851474" cy="1388605"/>
                          </a:xfrm>
                          <a:prstGeom prst="rect">
                            <a:avLst/>
                          </a:prstGeom>
                          <a:noFill/>
                          <a:ln>
                            <a:noFill/>
                          </a:ln>
                        </pic:spPr>
                      </pic:pic>
                    </a:graphicData>
                  </a:graphic>
                </wp:inline>
              </w:drawing>
            </w:r>
          </w:p>
        </w:tc>
      </w:tr>
    </w:tbl>
    <w:p w14:paraId="4305C795" w14:textId="1319E966" w:rsidR="00783B03" w:rsidRDefault="00783B03" w:rsidP="00783B03">
      <w:pPr>
        <w:rPr>
          <w:rFonts w:ascii="Calibri" w:eastAsia="Calibri" w:hAnsi="Calibri" w:cs="Calibri"/>
          <w:sz w:val="22"/>
          <w:szCs w:val="22"/>
          <w:lang w:eastAsia="en-US"/>
        </w:rPr>
      </w:pPr>
    </w:p>
    <w:p w14:paraId="726CD9BC" w14:textId="2BF5C072" w:rsidR="00AA3DA1" w:rsidRDefault="00AA3DA1" w:rsidP="00783B03">
      <w:pPr>
        <w:rPr>
          <w:rFonts w:ascii="Calibri" w:eastAsia="Calibri" w:hAnsi="Calibri" w:cs="Calibri"/>
          <w:sz w:val="22"/>
          <w:szCs w:val="22"/>
          <w:lang w:eastAsia="en-US"/>
        </w:rPr>
      </w:pPr>
      <w:r>
        <w:rPr>
          <w:rFonts w:ascii="Calibri" w:eastAsia="Calibri" w:hAnsi="Calibri" w:cs="Calibri"/>
          <w:sz w:val="22"/>
          <w:szCs w:val="22"/>
          <w:lang w:eastAsia="en-US"/>
        </w:rPr>
        <w:t xml:space="preserve">                                                                                 </w:t>
      </w:r>
    </w:p>
    <w:p w14:paraId="4FC67752" w14:textId="77777777" w:rsidR="00783B03" w:rsidRDefault="00783B03" w:rsidP="00783B03">
      <w:pPr>
        <w:rPr>
          <w:rFonts w:ascii="Calibri" w:eastAsia="Calibri" w:hAnsi="Calibri" w:cs="Calibri"/>
          <w:sz w:val="22"/>
          <w:szCs w:val="22"/>
          <w:lang w:eastAsia="en-US"/>
        </w:rPr>
      </w:pPr>
      <w:r>
        <w:rPr>
          <w:rFonts w:ascii="Calibri" w:eastAsia="Calibri" w:hAnsi="Calibri" w:cs="Calibri"/>
          <w:sz w:val="22"/>
          <w:szCs w:val="22"/>
          <w:lang w:eastAsia="en-US"/>
        </w:rPr>
        <w:t>Ook hebben zich twee ouders gemeld om klusjes te verrichten indien nodig. We waarderen alle hulp enorm!</w:t>
      </w:r>
      <w:r w:rsidRPr="00B65E4D">
        <w:rPr>
          <w:rFonts w:ascii="Calibri" w:eastAsia="Calibri" w:hAnsi="Calibri" w:cs="Calibri"/>
          <w:noProof/>
          <w:sz w:val="22"/>
          <w:szCs w:val="22"/>
          <w:lang w:eastAsia="en-US"/>
        </w:rPr>
        <w:t xml:space="preserve"> </w:t>
      </w:r>
    </w:p>
    <w:p w14:paraId="0BDC569D" w14:textId="77777777" w:rsidR="00783B03" w:rsidRPr="00B65E4D" w:rsidRDefault="00783B03" w:rsidP="00783B03">
      <w:pPr>
        <w:rPr>
          <w:rFonts w:ascii="Calibri" w:eastAsia="Calibri" w:hAnsi="Calibri" w:cs="Calibri"/>
          <w:sz w:val="22"/>
          <w:szCs w:val="22"/>
          <w:lang w:eastAsia="en-US"/>
        </w:rPr>
      </w:pPr>
      <w:r>
        <w:rPr>
          <w:rFonts w:ascii="Calibri" w:eastAsia="Calibri" w:hAnsi="Calibri" w:cs="Calibri"/>
          <w:noProof/>
          <w:sz w:val="22"/>
          <w:szCs w:val="22"/>
        </w:rPr>
        <w:drawing>
          <wp:inline distT="0" distB="0" distL="0" distR="0" wp14:anchorId="1EF38600" wp14:editId="7F6873FB">
            <wp:extent cx="342790" cy="360305"/>
            <wp:effectExtent l="0" t="0" r="635" b="1905"/>
            <wp:docPr id="1" name="Afbeelding 1" descr="C:\Users\Juliet\AppData\Local\Microsoft\Windows\INetCache\Content.MSO\5DD28C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t\AppData\Local\Microsoft\Windows\INetCache\Content.MSO\5DD28CAE.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946" cy="378338"/>
                    </a:xfrm>
                    <a:prstGeom prst="rect">
                      <a:avLst/>
                    </a:prstGeom>
                    <a:noFill/>
                    <a:ln>
                      <a:noFill/>
                    </a:ln>
                  </pic:spPr>
                </pic:pic>
              </a:graphicData>
            </a:graphic>
          </wp:inline>
        </w:drawing>
      </w:r>
    </w:p>
    <w:p w14:paraId="0CE182C1" w14:textId="77777777" w:rsidR="00783B03" w:rsidRPr="00783B03" w:rsidRDefault="00783B03" w:rsidP="00783B03">
      <w:pPr>
        <w:rPr>
          <w:rFonts w:ascii="Calibri" w:eastAsia="Calibri" w:hAnsi="Calibri" w:cs="Calibri"/>
          <w:sz w:val="22"/>
          <w:szCs w:val="22"/>
          <w:lang w:eastAsia="en-US"/>
        </w:rPr>
      </w:pPr>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783B03" w:rsidRPr="004D28AF" w14:paraId="344849FD" w14:textId="77777777" w:rsidTr="003D322E">
        <w:tc>
          <w:tcPr>
            <w:tcW w:w="9206" w:type="dxa"/>
          </w:tcPr>
          <w:p w14:paraId="113B8ACB" w14:textId="477ED402" w:rsidR="00783B03" w:rsidRPr="00783B03" w:rsidRDefault="00783B03" w:rsidP="003D322E">
            <w:pPr>
              <w:rPr>
                <w:rFonts w:cstheme="minorHAnsi"/>
                <w:b/>
                <w:color w:val="92D050"/>
              </w:rPr>
            </w:pPr>
            <w:r w:rsidRPr="00783B03">
              <w:rPr>
                <w:rFonts w:cstheme="minorHAnsi"/>
                <w:b/>
                <w:color w:val="92D050"/>
              </w:rPr>
              <w:t>Het Zorg Advies Team (ZAT)</w:t>
            </w:r>
          </w:p>
        </w:tc>
      </w:tr>
    </w:tbl>
    <w:p w14:paraId="79E973C7" w14:textId="77777777" w:rsidR="00783B03" w:rsidRPr="00783B03" w:rsidRDefault="00783B03" w:rsidP="00783B03">
      <w:pPr>
        <w:rPr>
          <w:rFonts w:ascii="Calibri" w:eastAsia="Calibri" w:hAnsi="Calibri" w:cs="Calibri"/>
          <w:sz w:val="22"/>
          <w:szCs w:val="22"/>
          <w:lang w:eastAsia="en-US"/>
        </w:rPr>
      </w:pPr>
      <w:r w:rsidRPr="00783B03">
        <w:rPr>
          <w:rFonts w:ascii="Calibri" w:eastAsia="Calibri" w:hAnsi="Calibri" w:cs="Calibri"/>
          <w:sz w:val="22"/>
          <w:szCs w:val="22"/>
          <w:lang w:eastAsia="en-US"/>
        </w:rPr>
        <w:t> </w:t>
      </w:r>
    </w:p>
    <w:p w14:paraId="0C0B8F62" w14:textId="77777777" w:rsidR="00783B03" w:rsidRPr="00783B03" w:rsidRDefault="00783B03" w:rsidP="00783B03">
      <w:pPr>
        <w:rPr>
          <w:rFonts w:ascii="Calibri" w:eastAsia="Calibri" w:hAnsi="Calibri" w:cs="Calibri"/>
          <w:sz w:val="22"/>
          <w:szCs w:val="22"/>
          <w:lang w:eastAsia="en-US"/>
        </w:rPr>
      </w:pPr>
      <w:r w:rsidRPr="00783B03">
        <w:rPr>
          <w:rFonts w:ascii="Calibri" w:eastAsia="Calibri" w:hAnsi="Calibri" w:cs="Calibri"/>
          <w:sz w:val="22"/>
          <w:szCs w:val="22"/>
          <w:lang w:eastAsia="en-US"/>
        </w:rPr>
        <w:t xml:space="preserve">Als u vragen heeft over de gezondheid, ontwikkeling of het gedrag van uw kind is het fijn als u dit kunt bespreken met de juf/meester of intern begeleider op school. Als de school zelf vragen/zorgen heeft  over uw kind dan zullen zij dit met u bespreken. Samen kunt u dan kijken of het goed is om uw kind te bespreken in het Zorg Advies Team (ZAT). </w:t>
      </w:r>
      <w:r w:rsidRPr="00783B03">
        <w:rPr>
          <w:rFonts w:ascii="Calibri" w:eastAsia="Calibri" w:hAnsi="Calibri" w:cs="Calibri"/>
          <w:sz w:val="22"/>
          <w:szCs w:val="22"/>
          <w:lang w:eastAsia="en-US"/>
        </w:rPr>
        <w:br/>
      </w:r>
      <w:r w:rsidRPr="00783B03">
        <w:rPr>
          <w:rFonts w:ascii="Calibri" w:eastAsia="Calibri" w:hAnsi="Calibri" w:cs="Calibri"/>
          <w:sz w:val="22"/>
          <w:szCs w:val="22"/>
          <w:lang w:eastAsia="en-US"/>
        </w:rPr>
        <w:br/>
        <w:t>In het Zorg Advies Team zitten de intern begeleider van school, de jeugdverpleegkundige en de jeugdarts vanuit de GGD en de schoolmaatschappelijk werker (SMW) vanuit Farent. Afhankelijk van de vraag bekijken we wie er aansluit bij het ZAT. Als u samen met school besluit om uw kind te bespreken in het ZAT dan zullen we, samen met u, de vragen op een rij zetten en kijken welke hulp passend is. In sommige situaties kan de hulp geboden worden vanuit de leden van het ZAT en in andere situaties is er meer gespecialiseerde ondersteuning nodig. In het laatste geval dan kunnen de leden van het ZAT u helpen om de hulp te regelen via het Basisteam Jeugd en Gezin. We willen graag ondersteuning bieden als de problemen nog klein zijn om zo te voorkomen dat ze groter worden.</w:t>
      </w:r>
    </w:p>
    <w:p w14:paraId="5BE9119A" w14:textId="2DB0339B" w:rsidR="00B65E4D" w:rsidRPr="00783B03" w:rsidRDefault="00B65E4D" w:rsidP="00877509">
      <w:pPr>
        <w:rPr>
          <w:rFonts w:ascii="Calibri" w:eastAsia="Calibri" w:hAnsi="Calibri" w:cs="Calibri"/>
          <w:sz w:val="22"/>
          <w:szCs w:val="22"/>
          <w:lang w:eastAsia="en-US"/>
        </w:rPr>
      </w:pPr>
    </w:p>
    <w:tbl>
      <w:tblPr>
        <w:tblStyle w:val="Tabelraster"/>
        <w:tblW w:w="9206"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206"/>
      </w:tblGrid>
      <w:tr w:rsidR="00223821" w:rsidRPr="004D28AF" w14:paraId="033CC030" w14:textId="77777777" w:rsidTr="003556E8">
        <w:tc>
          <w:tcPr>
            <w:tcW w:w="9206" w:type="dxa"/>
          </w:tcPr>
          <w:p w14:paraId="1923889D" w14:textId="77777777" w:rsidR="00223821" w:rsidRPr="004D28AF" w:rsidRDefault="00FB67D0" w:rsidP="003556E8">
            <w:pPr>
              <w:rPr>
                <w:rFonts w:cstheme="minorHAnsi"/>
                <w:sz w:val="20"/>
                <w:szCs w:val="20"/>
              </w:rPr>
            </w:pPr>
            <w:r w:rsidRPr="002651F7">
              <w:rPr>
                <w:rFonts w:cstheme="minorHAnsi"/>
                <w:b/>
                <w:color w:val="92D050"/>
              </w:rPr>
              <w:t>Nieuwe gedragsregel</w:t>
            </w:r>
          </w:p>
        </w:tc>
      </w:tr>
    </w:tbl>
    <w:p w14:paraId="4CA59A0C" w14:textId="77777777" w:rsidR="00FB67D0" w:rsidRDefault="00FB67D0" w:rsidP="00877509">
      <w:pPr>
        <w:rPr>
          <w:rFonts w:cstheme="minorHAnsi"/>
        </w:rPr>
      </w:pPr>
    </w:p>
    <w:p w14:paraId="4292B86D" w14:textId="7F8AD996" w:rsidR="00612AAC" w:rsidRPr="00F83A6D" w:rsidRDefault="00FB67D0" w:rsidP="00FB67D0">
      <w:pPr>
        <w:rPr>
          <w:rFonts w:cstheme="minorHAnsi"/>
          <w:sz w:val="22"/>
          <w:szCs w:val="22"/>
        </w:rPr>
      </w:pPr>
      <w:r w:rsidRPr="00F83A6D">
        <w:rPr>
          <w:rFonts w:cstheme="minorHAnsi"/>
          <w:sz w:val="22"/>
          <w:szCs w:val="22"/>
        </w:rPr>
        <w:t xml:space="preserve">De gedragsregel voor de komende drie weken is:  </w:t>
      </w:r>
    </w:p>
    <w:p w14:paraId="11E226A4" w14:textId="74FC2BA3" w:rsidR="00612AAC" w:rsidRDefault="008003F9" w:rsidP="00FB67D0">
      <w:pPr>
        <w:rPr>
          <w:rFonts w:ascii="Calibri" w:eastAsia="MS Mincho" w:hAnsi="Calibri" w:cs="Times New Roman"/>
          <w:i/>
          <w:color w:val="92D050"/>
        </w:rPr>
      </w:pPr>
      <w:r>
        <w:rPr>
          <w:rFonts w:ascii="Calibri" w:eastAsia="MS Mincho" w:hAnsi="Calibri" w:cs="Times New Roman"/>
          <w:i/>
          <w:color w:val="92D050"/>
        </w:rPr>
        <w:t>Discriminatie……STOP</w:t>
      </w:r>
      <w:r w:rsidR="00CD1A68">
        <w:rPr>
          <w:rFonts w:ascii="Calibri" w:eastAsia="MS Mincho" w:hAnsi="Calibri" w:cs="Times New Roman"/>
          <w:i/>
          <w:color w:val="92D050"/>
        </w:rPr>
        <w:t>!</w:t>
      </w:r>
    </w:p>
    <w:p w14:paraId="69F5D4A9" w14:textId="77777777" w:rsidR="00CD1A68" w:rsidRDefault="00CD1A68" w:rsidP="00FB67D0">
      <w:pPr>
        <w:rPr>
          <w:rFonts w:ascii="Calibri" w:eastAsia="MS Mincho" w:hAnsi="Calibri" w:cs="Times New Roman"/>
          <w:i/>
          <w:color w:val="92D050"/>
        </w:rPr>
      </w:pPr>
    </w:p>
    <w:p w14:paraId="63A812DD" w14:textId="017D7ECB" w:rsidR="00612AAC" w:rsidRDefault="008003F9" w:rsidP="00FB67D0">
      <w:pPr>
        <w:rPr>
          <w:rFonts w:ascii="Calibri" w:eastAsia="MS Mincho" w:hAnsi="Calibri" w:cs="Times New Roman"/>
          <w:i/>
          <w:noProof/>
          <w:color w:val="92D050"/>
        </w:rPr>
      </w:pPr>
      <w:r>
        <w:rPr>
          <w:noProof/>
        </w:rPr>
        <w:drawing>
          <wp:inline distT="0" distB="0" distL="0" distR="0" wp14:anchorId="4675D530" wp14:editId="3180690F">
            <wp:extent cx="1970405" cy="1394460"/>
            <wp:effectExtent l="0" t="0" r="0" b="0"/>
            <wp:docPr id="5" name="Afbeelding 5"/>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0405" cy="1394460"/>
                    </a:xfrm>
                    <a:prstGeom prst="rect">
                      <a:avLst/>
                    </a:prstGeom>
                    <a:noFill/>
                    <a:ln>
                      <a:noFill/>
                    </a:ln>
                  </pic:spPr>
                </pic:pic>
              </a:graphicData>
            </a:graphic>
          </wp:inline>
        </w:drawing>
      </w:r>
    </w:p>
    <w:p w14:paraId="7557E774" w14:textId="120BC3D2" w:rsidR="00FB67D0" w:rsidRPr="00FB67D0" w:rsidRDefault="00FB67D0" w:rsidP="00FB67D0">
      <w:pPr>
        <w:rPr>
          <w:rFonts w:ascii="Calibri" w:eastAsia="MS Mincho" w:hAnsi="Calibri" w:cs="Times New Roman"/>
          <w:i/>
          <w:color w:val="92D050"/>
        </w:rPr>
      </w:pPr>
    </w:p>
    <w:p w14:paraId="0EB70A5F" w14:textId="254DF453" w:rsidR="00B7111D" w:rsidRDefault="00B7111D" w:rsidP="004D28AF">
      <w:pPr>
        <w:rPr>
          <w:rFonts w:cstheme="minorHAnsi"/>
        </w:rPr>
      </w:pPr>
    </w:p>
    <w:p w14:paraId="3AA2C96D" w14:textId="12163A0F" w:rsidR="00AA3DA1" w:rsidRDefault="00AA3DA1" w:rsidP="004D28AF">
      <w:pPr>
        <w:rPr>
          <w:rFonts w:cstheme="minorHAnsi"/>
        </w:rPr>
      </w:pPr>
    </w:p>
    <w:p w14:paraId="79BE14A8" w14:textId="0C2B6E9D" w:rsidR="00AA3DA1" w:rsidRDefault="00AA3DA1" w:rsidP="004D28AF">
      <w:pPr>
        <w:rPr>
          <w:rFonts w:cstheme="minorHAnsi"/>
        </w:rPr>
      </w:pPr>
    </w:p>
    <w:p w14:paraId="793F40FE" w14:textId="0AAD46D0" w:rsidR="00AA3DA1" w:rsidRDefault="00AA3DA1" w:rsidP="004D28AF">
      <w:pPr>
        <w:rPr>
          <w:rFonts w:cstheme="minorHAnsi"/>
        </w:rPr>
      </w:pPr>
    </w:p>
    <w:p w14:paraId="34825AD3" w14:textId="1ADCB620" w:rsidR="00AA3DA1" w:rsidRDefault="00AA3DA1" w:rsidP="004D28AF">
      <w:pPr>
        <w:rPr>
          <w:rFonts w:cstheme="minorHAnsi"/>
        </w:rPr>
      </w:pPr>
    </w:p>
    <w:p w14:paraId="2043AA84" w14:textId="77777777" w:rsidR="00FF458E" w:rsidRDefault="00FF458E" w:rsidP="004D28AF">
      <w:pPr>
        <w:rPr>
          <w:rFonts w:cstheme="minorHAnsi"/>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942A20" w:rsidRPr="004D28AF" w14:paraId="1738D0E4" w14:textId="77777777" w:rsidTr="003556E8">
        <w:tc>
          <w:tcPr>
            <w:tcW w:w="9191" w:type="dxa"/>
          </w:tcPr>
          <w:p w14:paraId="081E8DF6" w14:textId="2A1E1CF5" w:rsidR="00942A20" w:rsidRPr="00B65E4D" w:rsidRDefault="00B65E4D" w:rsidP="003556E8">
            <w:pPr>
              <w:rPr>
                <w:rFonts w:cstheme="minorHAnsi"/>
                <w:b/>
                <w:color w:val="92D050"/>
              </w:rPr>
            </w:pPr>
            <w:r>
              <w:rPr>
                <w:rFonts w:cstheme="minorHAnsi"/>
                <w:b/>
                <w:color w:val="92D050"/>
              </w:rPr>
              <w:t>Gezonde school</w:t>
            </w:r>
          </w:p>
        </w:tc>
      </w:tr>
    </w:tbl>
    <w:p w14:paraId="79B268FB" w14:textId="4976CCD7" w:rsidR="00942A20" w:rsidRDefault="00942A20" w:rsidP="004D28AF">
      <w:pPr>
        <w:rPr>
          <w:rFonts w:cstheme="minorHAnsi"/>
        </w:rPr>
      </w:pPr>
    </w:p>
    <w:p w14:paraId="434DC407" w14:textId="1966143E" w:rsidR="00CB7EBE" w:rsidRDefault="00B65E4D" w:rsidP="004D28AF">
      <w:pPr>
        <w:rPr>
          <w:rFonts w:cstheme="minorHAnsi"/>
          <w:sz w:val="22"/>
          <w:szCs w:val="22"/>
        </w:rPr>
      </w:pPr>
      <w:r>
        <w:rPr>
          <w:rFonts w:cstheme="minorHAnsi"/>
          <w:sz w:val="22"/>
          <w:szCs w:val="22"/>
        </w:rPr>
        <w:t>We zijn blij te kunnen meedelen dat De Kleine Beer weer meedoet aan het gratis schoolfruitprogramma! U hoort in een later stadium wat de leverdagen worden. Het programma start op 11 november en eindigt voor de meivakantie.</w:t>
      </w:r>
    </w:p>
    <w:p w14:paraId="7C233DE0" w14:textId="77777777" w:rsidR="00CB7EBE" w:rsidRDefault="00CB7EBE" w:rsidP="004D28AF">
      <w:pPr>
        <w:rPr>
          <w:rFonts w:cstheme="minorHAnsi"/>
          <w:sz w:val="22"/>
          <w:szCs w:val="22"/>
        </w:rPr>
      </w:pPr>
    </w:p>
    <w:p w14:paraId="1D77B7E2" w14:textId="29E7F925" w:rsidR="00163B20" w:rsidRPr="00CB7EBE" w:rsidRDefault="00B65E4D" w:rsidP="004D28AF">
      <w:pPr>
        <w:rPr>
          <w:rFonts w:cstheme="minorHAnsi"/>
          <w:sz w:val="22"/>
          <w:szCs w:val="22"/>
        </w:rPr>
      </w:pPr>
      <w:r>
        <w:rPr>
          <w:rFonts w:cstheme="minorHAnsi"/>
        </w:rPr>
        <w:t xml:space="preserve">    </w:t>
      </w:r>
      <w:r>
        <w:rPr>
          <w:noProof/>
        </w:rPr>
        <w:drawing>
          <wp:inline distT="0" distB="0" distL="0" distR="0" wp14:anchorId="0463443B" wp14:editId="11A8CC2F">
            <wp:extent cx="2278380" cy="1533758"/>
            <wp:effectExtent l="0" t="0" r="7620" b="9525"/>
            <wp:docPr id="2" name="Afbeelding 2" descr="Afbeeldingsresultaat voor school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schoolfru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0058" cy="1541619"/>
                    </a:xfrm>
                    <a:prstGeom prst="rect">
                      <a:avLst/>
                    </a:prstGeom>
                    <a:noFill/>
                    <a:ln>
                      <a:noFill/>
                    </a:ln>
                  </pic:spPr>
                </pic:pic>
              </a:graphicData>
            </a:graphic>
          </wp:inline>
        </w:drawing>
      </w:r>
      <w:r>
        <w:rPr>
          <w:rFonts w:cstheme="minorHAnsi"/>
          <w:noProof/>
        </w:rPr>
        <w:drawing>
          <wp:inline distT="0" distB="0" distL="0" distR="0" wp14:anchorId="2BE01413" wp14:editId="31489F7B">
            <wp:extent cx="1513807" cy="1546860"/>
            <wp:effectExtent l="0" t="0" r="0" b="0"/>
            <wp:docPr id="4" name="Afbeelding 4" descr="C:\Users\Juliet\AppData\Local\Microsoft\Windows\INetCache\Content.MSO\645113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et\AppData\Local\Microsoft\Windows\INetCache\Content.MSO\645113C4.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8751" cy="1562130"/>
                    </a:xfrm>
                    <a:prstGeom prst="rect">
                      <a:avLst/>
                    </a:prstGeom>
                    <a:noFill/>
                    <a:ln>
                      <a:noFill/>
                    </a:ln>
                  </pic:spPr>
                </pic:pic>
              </a:graphicData>
            </a:graphic>
          </wp:inline>
        </w:drawing>
      </w:r>
      <w:r w:rsidR="00CB7EBE">
        <w:rPr>
          <w:noProof/>
        </w:rPr>
        <w:drawing>
          <wp:inline distT="0" distB="0" distL="0" distR="0" wp14:anchorId="6A75773C" wp14:editId="20CC8F61">
            <wp:extent cx="1477017" cy="1515310"/>
            <wp:effectExtent l="0" t="0" r="8890" b="8890"/>
            <wp:docPr id="7" name="Afbeelding 7" descr="Afbeeldingsresultaat voor nationaal schoolontbij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nationaal schoolontbij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4295" cy="1584332"/>
                    </a:xfrm>
                    <a:prstGeom prst="rect">
                      <a:avLst/>
                    </a:prstGeom>
                    <a:noFill/>
                    <a:ln>
                      <a:noFill/>
                    </a:ln>
                  </pic:spPr>
                </pic:pic>
              </a:graphicData>
            </a:graphic>
          </wp:inline>
        </w:drawing>
      </w:r>
    </w:p>
    <w:p w14:paraId="6BFCCC97" w14:textId="06A06EFB" w:rsidR="001E238F" w:rsidRDefault="001E238F" w:rsidP="001E238F">
      <w:pPr>
        <w:rPr>
          <w:rFonts w:cstheme="minorHAnsi"/>
          <w:b/>
          <w:color w:val="FF0000"/>
        </w:rPr>
      </w:pPr>
      <w:bookmarkStart w:id="6" w:name="_Hlk17878837"/>
      <w:bookmarkStart w:id="7" w:name="_Hlk17383100"/>
    </w:p>
    <w:p w14:paraId="53CE3D4B" w14:textId="2A12433C" w:rsidR="00DC3B64" w:rsidRDefault="00DC3B64" w:rsidP="001E238F">
      <w:pPr>
        <w:rPr>
          <w:rFonts w:cstheme="minorHAnsi"/>
          <w:b/>
          <w:color w:val="FF0000"/>
        </w:rPr>
      </w:pPr>
    </w:p>
    <w:p w14:paraId="7690BDE9" w14:textId="631BF445" w:rsidR="00CB7EBE" w:rsidRPr="00CB7EBE" w:rsidRDefault="00DC3B64" w:rsidP="00CB7EBE">
      <w:pPr>
        <w:rPr>
          <w:rFonts w:cstheme="minorHAnsi"/>
          <w:bCs/>
          <w:sz w:val="22"/>
          <w:szCs w:val="22"/>
        </w:rPr>
      </w:pPr>
      <w:r>
        <w:rPr>
          <w:rFonts w:cstheme="minorHAnsi"/>
          <w:bCs/>
          <w:sz w:val="22"/>
          <w:szCs w:val="22"/>
        </w:rPr>
        <w:t>Op 6 november nemen we deel aan het Nationaal Schoolontbijt</w:t>
      </w:r>
      <w:r w:rsidR="00CB7EBE">
        <w:rPr>
          <w:rFonts w:cstheme="minorHAnsi"/>
          <w:bCs/>
          <w:sz w:val="22"/>
          <w:szCs w:val="22"/>
        </w:rPr>
        <w:t xml:space="preserve">. </w:t>
      </w:r>
      <w:r w:rsidR="00CB7EBE">
        <w:rPr>
          <w:rFonts w:cstheme="minorHAnsi"/>
        </w:rPr>
        <w:t>De lesdag start op normale tijd en de kinderen ontbijten gezamenlijk in de klas. Hiervoor hoeven zij niets mee te brengen, dit wordt door ons verzorgd.</w:t>
      </w:r>
    </w:p>
    <w:p w14:paraId="4F40D48C" w14:textId="7AD2FB38" w:rsidR="00DC3B64" w:rsidRPr="00CB7EBE" w:rsidRDefault="00CB7EBE" w:rsidP="001E238F">
      <w:pPr>
        <w:rPr>
          <w:noProof/>
        </w:rPr>
      </w:pPr>
      <w:r>
        <w:rPr>
          <w:noProof/>
        </w:rPr>
        <w:t xml:space="preserve">                                   </w:t>
      </w: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7C4F58" w:rsidRPr="004D28AF" w14:paraId="2F63EF26" w14:textId="77777777" w:rsidTr="003D322E">
        <w:tc>
          <w:tcPr>
            <w:tcW w:w="9191" w:type="dxa"/>
          </w:tcPr>
          <w:p w14:paraId="5901A6AC" w14:textId="10B5CD1C" w:rsidR="007C4F58" w:rsidRPr="0021367D" w:rsidRDefault="008003F9" w:rsidP="003D322E">
            <w:pPr>
              <w:rPr>
                <w:rFonts w:cstheme="minorHAnsi"/>
                <w:b/>
                <w:color w:val="92D050"/>
              </w:rPr>
            </w:pPr>
            <w:r>
              <w:rPr>
                <w:rFonts w:cstheme="minorHAnsi"/>
                <w:b/>
                <w:color w:val="92D050"/>
              </w:rPr>
              <w:t>Terugbl</w:t>
            </w:r>
            <w:r w:rsidR="00B952FA">
              <w:rPr>
                <w:rFonts w:cstheme="minorHAnsi"/>
                <w:b/>
                <w:color w:val="92D050"/>
              </w:rPr>
              <w:t>i</w:t>
            </w:r>
            <w:r>
              <w:rPr>
                <w:rFonts w:cstheme="minorHAnsi"/>
                <w:b/>
                <w:color w:val="92D050"/>
              </w:rPr>
              <w:t>k i</w:t>
            </w:r>
            <w:r w:rsidR="00AD701D">
              <w:rPr>
                <w:rFonts w:cstheme="minorHAnsi"/>
                <w:b/>
                <w:color w:val="92D050"/>
              </w:rPr>
              <w:t xml:space="preserve">nformatieavond </w:t>
            </w:r>
            <w:r w:rsidR="00BB1E13">
              <w:rPr>
                <w:rFonts w:cstheme="minorHAnsi"/>
                <w:b/>
                <w:color w:val="92D050"/>
              </w:rPr>
              <w:t xml:space="preserve">3 oktober: </w:t>
            </w:r>
            <w:r w:rsidR="00AD701D">
              <w:rPr>
                <w:rFonts w:cstheme="minorHAnsi"/>
                <w:b/>
                <w:color w:val="92D050"/>
              </w:rPr>
              <w:t>Social media</w:t>
            </w:r>
          </w:p>
        </w:tc>
      </w:tr>
    </w:tbl>
    <w:p w14:paraId="2E4C6CEA" w14:textId="44FB0C52" w:rsidR="007C4F58" w:rsidRDefault="007C4F58" w:rsidP="001E238F">
      <w:pPr>
        <w:rPr>
          <w:rFonts w:cstheme="minorHAnsi"/>
          <w:b/>
          <w:color w:val="FF0000"/>
        </w:rPr>
      </w:pPr>
    </w:p>
    <w:p w14:paraId="15C62AF1" w14:textId="16E2B055" w:rsidR="00BB1E13" w:rsidRPr="00DC3B64" w:rsidRDefault="00BB1E13" w:rsidP="00BB1E13">
      <w:pPr>
        <w:pStyle w:val="Geenafstand"/>
        <w:rPr>
          <w:color w:val="FF0000"/>
        </w:rPr>
      </w:pPr>
      <w:r>
        <w:t xml:space="preserve">Op donderdagavond 3 oktober geeft Tessa van Zadelhoff een lezing over het gebruik van Social Media door kinderen. Zij </w:t>
      </w:r>
      <w:r w:rsidR="00B65E4D">
        <w:t xml:space="preserve">is </w:t>
      </w:r>
      <w:r>
        <w:t>onder andere in</w:t>
      </w:r>
      <w:r w:rsidR="00B65E4D">
        <w:t>ge</w:t>
      </w:r>
      <w:r>
        <w:t xml:space="preserve">gaan op de kansen en gevaren van Social Media gebruik en hoe ouders hier het beste mee om kunnen gaan. </w:t>
      </w:r>
      <w:r w:rsidR="00B65E4D">
        <w:t>Het was een insp</w:t>
      </w:r>
      <w:r w:rsidR="00DC3B64">
        <w:t xml:space="preserve">irerende avond. </w:t>
      </w:r>
      <w:r w:rsidR="00DC3B64" w:rsidRPr="00DC3B64">
        <w:rPr>
          <w:b/>
          <w:bCs/>
          <w:color w:val="FF0000"/>
        </w:rPr>
        <w:t>Aanvullen!!!</w:t>
      </w:r>
    </w:p>
    <w:p w14:paraId="546B21F4" w14:textId="5511D6ED" w:rsidR="00F83A6D" w:rsidRDefault="00F83A6D" w:rsidP="00DC3B64">
      <w:pPr>
        <w:pStyle w:val="Geenafstand"/>
        <w:rPr>
          <w:i/>
          <w:iCs/>
        </w:rPr>
      </w:pPr>
    </w:p>
    <w:p w14:paraId="77D2F4EB" w14:textId="700260C1" w:rsidR="00BB1E13" w:rsidRDefault="00BB1E13" w:rsidP="00BB1E13">
      <w:pPr>
        <w:pStyle w:val="Geenafstand"/>
        <w:ind w:left="708"/>
        <w:rPr>
          <w:i/>
          <w:iCs/>
        </w:rPr>
      </w:pPr>
      <w:r>
        <w:rPr>
          <w:i/>
          <w:iCs/>
        </w:rPr>
        <w:t xml:space="preserve">”. </w:t>
      </w:r>
    </w:p>
    <w:p w14:paraId="730AC697" w14:textId="77777777" w:rsidR="00BB1E13" w:rsidRDefault="00BB1E13" w:rsidP="00BB1E13">
      <w:pPr>
        <w:pStyle w:val="Geenafstand"/>
        <w:ind w:left="708"/>
      </w:pPr>
    </w:p>
    <w:p w14:paraId="7F718C5B" w14:textId="51A20121" w:rsidR="00BB1E13" w:rsidRDefault="00BB1E13" w:rsidP="00BB1E13">
      <w:pPr>
        <w:pStyle w:val="Geenafstand"/>
      </w:pPr>
      <w:r>
        <w:rPr>
          <w:noProof/>
          <w:lang w:eastAsia="nl-NL"/>
        </w:rPr>
        <w:t xml:space="preserve">                                                            </w:t>
      </w:r>
      <w:r>
        <w:rPr>
          <w:noProof/>
          <w:lang w:eastAsia="nl-NL"/>
        </w:rPr>
        <w:drawing>
          <wp:inline distT="0" distB="0" distL="0" distR="0" wp14:anchorId="7D2D3C76" wp14:editId="4B758137">
            <wp:extent cx="1905000" cy="1428750"/>
            <wp:effectExtent l="0" t="0" r="0" b="0"/>
            <wp:docPr id="1052889038" name="Afbeelding 105288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inline>
        </w:drawing>
      </w:r>
    </w:p>
    <w:p w14:paraId="422288DA" w14:textId="77777777" w:rsidR="00BB1E13" w:rsidRDefault="00BB1E13" w:rsidP="00BB1E13">
      <w:pPr>
        <w:pStyle w:val="Geenafstand"/>
      </w:pPr>
      <w:bookmarkStart w:id="8" w:name="_Hlk20993960"/>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DC681B" w:rsidRPr="004D28AF" w14:paraId="1CD53C3F" w14:textId="77777777" w:rsidTr="003D322E">
        <w:tc>
          <w:tcPr>
            <w:tcW w:w="9191" w:type="dxa"/>
          </w:tcPr>
          <w:p w14:paraId="49D8CA49" w14:textId="43C74236" w:rsidR="00DC681B" w:rsidRPr="0021367D" w:rsidRDefault="00DC681B" w:rsidP="003D322E">
            <w:pPr>
              <w:rPr>
                <w:rFonts w:cstheme="minorHAnsi"/>
                <w:b/>
                <w:color w:val="92D050"/>
              </w:rPr>
            </w:pPr>
            <w:bookmarkStart w:id="9" w:name="_Hlk20990855"/>
            <w:r>
              <w:rPr>
                <w:rFonts w:cstheme="minorHAnsi"/>
                <w:b/>
                <w:color w:val="92D050"/>
              </w:rPr>
              <w:t>Terugblik Verkee</w:t>
            </w:r>
            <w:r w:rsidR="003D322E">
              <w:rPr>
                <w:rFonts w:cstheme="minorHAnsi"/>
                <w:b/>
                <w:color w:val="92D050"/>
              </w:rPr>
              <w:t>r</w:t>
            </w:r>
            <w:r>
              <w:rPr>
                <w:rFonts w:cstheme="minorHAnsi"/>
                <w:b/>
                <w:color w:val="92D050"/>
              </w:rPr>
              <w:t>sweek</w:t>
            </w:r>
          </w:p>
        </w:tc>
      </w:tr>
      <w:bookmarkEnd w:id="9"/>
    </w:tbl>
    <w:p w14:paraId="097DFE9E" w14:textId="59607D78" w:rsidR="00BB1E13" w:rsidRDefault="00BB1E13" w:rsidP="001E238F">
      <w:pPr>
        <w:rPr>
          <w:rFonts w:cstheme="minorHAnsi"/>
          <w:b/>
          <w:color w:val="FF0000"/>
        </w:rPr>
      </w:pPr>
    </w:p>
    <w:p w14:paraId="65BA4F5D" w14:textId="0D033846" w:rsidR="00DC681B" w:rsidRDefault="00DC681B" w:rsidP="001E238F">
      <w:pPr>
        <w:rPr>
          <w:rFonts w:cstheme="minorHAnsi"/>
          <w:b/>
          <w:color w:val="FF0000"/>
        </w:rPr>
      </w:pPr>
      <w:r>
        <w:rPr>
          <w:rFonts w:cstheme="minorHAnsi"/>
          <w:b/>
          <w:color w:val="FF0000"/>
        </w:rPr>
        <w:t>Stukje vanuit Heleen of Mathilde</w:t>
      </w:r>
    </w:p>
    <w:p w14:paraId="4F220051" w14:textId="7A755498" w:rsidR="00DC681B" w:rsidRDefault="00B140AB" w:rsidP="001E238F">
      <w:pPr>
        <w:rPr>
          <w:rFonts w:cstheme="minorHAnsi"/>
          <w:b/>
          <w:color w:val="FF0000"/>
        </w:rPr>
      </w:pPr>
      <w:bookmarkStart w:id="10" w:name="_Hlk20991154"/>
      <w:r>
        <w:rPr>
          <w:noProof/>
        </w:rPr>
        <w:lastRenderedPageBreak/>
        <w:drawing>
          <wp:inline distT="0" distB="0" distL="0" distR="0" wp14:anchorId="23B86F5E" wp14:editId="58A16513">
            <wp:extent cx="3703320" cy="2777490"/>
            <wp:effectExtent l="0" t="0" r="0" b="381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3703320" cy="2777490"/>
                    </a:xfrm>
                    <a:prstGeom prst="rect">
                      <a:avLst/>
                    </a:prstGeom>
                    <a:noFill/>
                    <a:ln>
                      <a:noFill/>
                    </a:ln>
                  </pic:spPr>
                </pic:pic>
              </a:graphicData>
            </a:graphic>
          </wp:inline>
        </w:drawing>
      </w:r>
    </w:p>
    <w:bookmarkEnd w:id="8"/>
    <w:p w14:paraId="72472A84" w14:textId="1130525C" w:rsidR="002F1FD2" w:rsidRDefault="002F1FD2" w:rsidP="001E238F">
      <w:pPr>
        <w:rPr>
          <w:rFonts w:cstheme="minorHAnsi"/>
          <w:b/>
          <w:color w:val="FF0000"/>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2F1FD2" w:rsidRPr="004D28AF" w14:paraId="1817D32A" w14:textId="77777777" w:rsidTr="003D322E">
        <w:tc>
          <w:tcPr>
            <w:tcW w:w="9191" w:type="dxa"/>
          </w:tcPr>
          <w:p w14:paraId="300DAFA3" w14:textId="36179626" w:rsidR="002F1FD2" w:rsidRPr="0021367D" w:rsidRDefault="002F1FD2" w:rsidP="003D322E">
            <w:pPr>
              <w:rPr>
                <w:rFonts w:cstheme="minorHAnsi"/>
                <w:b/>
                <w:color w:val="92D050"/>
              </w:rPr>
            </w:pPr>
            <w:r>
              <w:rPr>
                <w:rFonts w:cstheme="minorHAnsi"/>
                <w:b/>
                <w:color w:val="92D050"/>
              </w:rPr>
              <w:t>Vanuit groep 1-2</w:t>
            </w:r>
          </w:p>
        </w:tc>
      </w:tr>
    </w:tbl>
    <w:p w14:paraId="1FA5A195" w14:textId="77777777" w:rsidR="002F1FD2" w:rsidRDefault="002F1FD2" w:rsidP="001E238F">
      <w:pPr>
        <w:rPr>
          <w:rFonts w:cstheme="minorHAnsi"/>
          <w:bCs/>
        </w:rPr>
      </w:pPr>
    </w:p>
    <w:p w14:paraId="5408B87D" w14:textId="17862539" w:rsidR="002F1FD2" w:rsidRPr="00B140AB" w:rsidRDefault="002F1FD2" w:rsidP="001E238F">
      <w:pPr>
        <w:rPr>
          <w:color w:val="FF0000"/>
        </w:rPr>
      </w:pPr>
      <w:r>
        <w:rPr>
          <w:rFonts w:cstheme="minorHAnsi"/>
          <w:bCs/>
        </w:rPr>
        <w:t xml:space="preserve">De kinderen uit groep 1-2 hebben een fantastische dag in Bleijendijk beleefd. Op De Kleine Beer vinden we natuureducatie en bewustzijnsontwikkeling belangrijk. Bij de uitstapjes naar Bleijendijk kent </w:t>
      </w:r>
      <w:r>
        <w:t>het lesprogramma kent drie delen; een waarnemingsoefening, een creatief deel en een landgoedklus. De kinderen zijn van 09:00 tot 14:00 onder verantwoordelijkheid</w:t>
      </w:r>
      <w:r>
        <w:br/>
        <w:t>van een begeleider van de stichting natuureducatie en een ouder en/of leerkracht van de</w:t>
      </w:r>
      <w:r>
        <w:br/>
        <w:t>school in kleine groepjes afwisselend met een van deze drie activiteiten in de weer.</w:t>
      </w:r>
      <w:r w:rsidR="00B140AB">
        <w:t xml:space="preserve"> </w:t>
      </w:r>
      <w:r w:rsidR="00B140AB">
        <w:rPr>
          <w:color w:val="FF0000"/>
        </w:rPr>
        <w:t>Aanvullen Heleen</w:t>
      </w:r>
    </w:p>
    <w:p w14:paraId="6CB87E7C" w14:textId="77777777" w:rsidR="002F1FD2" w:rsidRPr="002F1FD2" w:rsidRDefault="002F1FD2" w:rsidP="001E238F">
      <w:pPr>
        <w:rPr>
          <w:rFonts w:cstheme="minorHAnsi"/>
          <w:bCs/>
        </w:rPr>
      </w:pPr>
    </w:p>
    <w:p w14:paraId="5A270D5C" w14:textId="63DC3723" w:rsidR="002F1FD2" w:rsidRDefault="002F1FD2" w:rsidP="001E238F">
      <w:pPr>
        <w:rPr>
          <w:rFonts w:cstheme="minorHAnsi"/>
          <w:b/>
          <w:color w:val="FF0000"/>
        </w:rPr>
      </w:pPr>
      <w:r>
        <w:rPr>
          <w:noProof/>
        </w:rPr>
        <w:drawing>
          <wp:inline distT="0" distB="0" distL="0" distR="0" wp14:anchorId="75EF07DC" wp14:editId="003CB0BB">
            <wp:extent cx="2564333" cy="1442720"/>
            <wp:effectExtent l="0" t="0" r="7620" b="508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7428" cy="1444461"/>
                    </a:xfrm>
                    <a:prstGeom prst="rect">
                      <a:avLst/>
                    </a:prstGeom>
                    <a:noFill/>
                    <a:ln>
                      <a:noFill/>
                    </a:ln>
                  </pic:spPr>
                </pic:pic>
              </a:graphicData>
            </a:graphic>
          </wp:inline>
        </w:drawing>
      </w:r>
      <w:r w:rsidR="00172231">
        <w:rPr>
          <w:noProof/>
        </w:rPr>
        <w:t xml:space="preserve">    </w:t>
      </w:r>
      <w:r w:rsidR="00172231">
        <w:rPr>
          <w:noProof/>
        </w:rPr>
        <w:drawing>
          <wp:inline distT="0" distB="0" distL="0" distR="0" wp14:anchorId="2137ADCF" wp14:editId="2C16EB1F">
            <wp:extent cx="1249680" cy="1443271"/>
            <wp:effectExtent l="0" t="0" r="7620" b="508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5019"/>
                    <a:stretch/>
                  </pic:blipFill>
                  <pic:spPr bwMode="auto">
                    <a:xfrm flipH="1">
                      <a:off x="0" y="0"/>
                      <a:ext cx="1261937" cy="1457426"/>
                    </a:xfrm>
                    <a:prstGeom prst="rect">
                      <a:avLst/>
                    </a:prstGeom>
                    <a:noFill/>
                    <a:ln>
                      <a:noFill/>
                    </a:ln>
                    <a:extLst>
                      <a:ext uri="{53640926-AAD7-44D8-BBD7-CCE9431645EC}">
                        <a14:shadowObscured xmlns:a14="http://schemas.microsoft.com/office/drawing/2010/main"/>
                      </a:ext>
                    </a:extLst>
                  </pic:spPr>
                </pic:pic>
              </a:graphicData>
            </a:graphic>
          </wp:inline>
        </w:drawing>
      </w:r>
    </w:p>
    <w:bookmarkEnd w:id="10"/>
    <w:p w14:paraId="39DDF795" w14:textId="77777777" w:rsidR="002F1FD2" w:rsidRDefault="002F1FD2" w:rsidP="001E238F">
      <w:pPr>
        <w:rPr>
          <w:rFonts w:cstheme="minorHAnsi"/>
          <w:b/>
          <w:color w:val="FF0000"/>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1E238F" w:rsidRPr="004D28AF" w14:paraId="5E7DB6F6" w14:textId="77777777" w:rsidTr="003556E8">
        <w:tc>
          <w:tcPr>
            <w:tcW w:w="9191" w:type="dxa"/>
          </w:tcPr>
          <w:p w14:paraId="5C41AC59" w14:textId="75A1CE82" w:rsidR="001E238F" w:rsidRPr="0021367D" w:rsidRDefault="00B952FA" w:rsidP="003556E8">
            <w:pPr>
              <w:rPr>
                <w:rFonts w:cstheme="minorHAnsi"/>
                <w:b/>
                <w:color w:val="92D050"/>
              </w:rPr>
            </w:pPr>
            <w:bookmarkStart w:id="11" w:name="_Hlk18567876"/>
            <w:r>
              <w:rPr>
                <w:rFonts w:cstheme="minorHAnsi"/>
                <w:b/>
                <w:color w:val="92D050"/>
              </w:rPr>
              <w:t xml:space="preserve">Terugblik </w:t>
            </w:r>
            <w:r w:rsidR="007C4F58">
              <w:rPr>
                <w:rFonts w:cstheme="minorHAnsi"/>
                <w:b/>
                <w:color w:val="92D050"/>
              </w:rPr>
              <w:t>Kinderboekenweek</w:t>
            </w:r>
            <w:r w:rsidR="00FF458E">
              <w:rPr>
                <w:rFonts w:cstheme="minorHAnsi"/>
                <w:b/>
                <w:color w:val="92D050"/>
              </w:rPr>
              <w:t xml:space="preserve"> en Berenshow</w:t>
            </w:r>
          </w:p>
        </w:tc>
      </w:tr>
      <w:bookmarkEnd w:id="11"/>
    </w:tbl>
    <w:p w14:paraId="3766D332" w14:textId="77777777" w:rsidR="002F1FD2" w:rsidRDefault="002F1FD2" w:rsidP="001E238F">
      <w:pPr>
        <w:pStyle w:val="Geenafstand"/>
      </w:pPr>
    </w:p>
    <w:p w14:paraId="17E0D309" w14:textId="371CB564" w:rsidR="001E238F" w:rsidRDefault="00FF458E" w:rsidP="001E238F">
      <w:pPr>
        <w:pStyle w:val="Geenafstand"/>
      </w:pPr>
      <w:r>
        <w:t>De gezamenlijke opening van De Kinderboeken week in geopend met een internationaal tintje. Het thema was ‘Reis mee’ en de kinderen hebben aangegeven waar ze graag naar toe zouden willen.</w:t>
      </w:r>
    </w:p>
    <w:p w14:paraId="63679F8F" w14:textId="77777777" w:rsidR="00172231" w:rsidRDefault="00172231" w:rsidP="001E238F">
      <w:pPr>
        <w:pStyle w:val="Geenafstand"/>
      </w:pPr>
    </w:p>
    <w:p w14:paraId="50C9BE76" w14:textId="625C4764" w:rsidR="00FF458E" w:rsidRDefault="00172231" w:rsidP="001E238F">
      <w:pPr>
        <w:pStyle w:val="Geenafstand"/>
      </w:pPr>
      <w:r>
        <w:rPr>
          <w:noProof/>
          <w:lang w:eastAsia="nl-NL"/>
        </w:rPr>
        <w:drawing>
          <wp:inline distT="0" distB="0" distL="0" distR="0" wp14:anchorId="32969133" wp14:editId="6D7117F8">
            <wp:extent cx="2479040" cy="1859280"/>
            <wp:effectExtent l="0" t="0" r="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9040" cy="1859280"/>
                    </a:xfrm>
                    <a:prstGeom prst="rect">
                      <a:avLst/>
                    </a:prstGeom>
                    <a:noFill/>
                    <a:ln>
                      <a:noFill/>
                    </a:ln>
                  </pic:spPr>
                </pic:pic>
              </a:graphicData>
            </a:graphic>
          </wp:inline>
        </w:drawing>
      </w:r>
      <w:r>
        <w:rPr>
          <w:noProof/>
        </w:rPr>
        <w:t xml:space="preserve">                        </w:t>
      </w:r>
      <w:r>
        <w:rPr>
          <w:noProof/>
          <w:lang w:eastAsia="nl-NL"/>
        </w:rPr>
        <w:drawing>
          <wp:inline distT="0" distB="0" distL="0" distR="0" wp14:anchorId="399EBE68" wp14:editId="14D7D540">
            <wp:extent cx="2468880" cy="1851660"/>
            <wp:effectExtent l="0" t="0" r="762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9289" cy="1851967"/>
                    </a:xfrm>
                    <a:prstGeom prst="rect">
                      <a:avLst/>
                    </a:prstGeom>
                    <a:noFill/>
                    <a:ln>
                      <a:noFill/>
                    </a:ln>
                  </pic:spPr>
                </pic:pic>
              </a:graphicData>
            </a:graphic>
          </wp:inline>
        </w:drawing>
      </w:r>
    </w:p>
    <w:p w14:paraId="571DF6D4" w14:textId="339318E1" w:rsidR="00FF458E" w:rsidRDefault="00FF458E" w:rsidP="001E238F">
      <w:pPr>
        <w:pStyle w:val="Geenafstand"/>
      </w:pPr>
    </w:p>
    <w:p w14:paraId="2D2E3EDD" w14:textId="19610FD0" w:rsidR="00FF458E" w:rsidRDefault="00FF458E" w:rsidP="001E238F">
      <w:pPr>
        <w:pStyle w:val="Geenafstand"/>
      </w:pPr>
      <w:r>
        <w:lastRenderedPageBreak/>
        <w:t xml:space="preserve">Ook de Berenshow stond in dit thema. Wat hebben we ervan genoten!! Dank </w:t>
      </w:r>
      <w:r w:rsidR="002F1FD2">
        <w:t>aan de kinderen van groep 6-8 rondom de organisatie.</w:t>
      </w:r>
    </w:p>
    <w:p w14:paraId="3BA85064" w14:textId="77777777" w:rsidR="00172231" w:rsidRDefault="00172231" w:rsidP="001E238F">
      <w:pPr>
        <w:pStyle w:val="Geenafstand"/>
      </w:pPr>
    </w:p>
    <w:p w14:paraId="38AFD357" w14:textId="0A568497" w:rsidR="00172231" w:rsidRDefault="002F1FD2" w:rsidP="00172231">
      <w:pPr>
        <w:pStyle w:val="Geenafstand"/>
        <w:ind w:right="-426"/>
        <w:rPr>
          <w:noProof/>
        </w:rPr>
      </w:pPr>
      <w:r>
        <w:rPr>
          <w:noProof/>
          <w:lang w:eastAsia="nl-NL"/>
        </w:rPr>
        <w:drawing>
          <wp:inline distT="0" distB="0" distL="0" distR="0" wp14:anchorId="421F084C" wp14:editId="4F380286">
            <wp:extent cx="2529840" cy="1897380"/>
            <wp:effectExtent l="0" t="0" r="3810"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9840" cy="1897380"/>
                    </a:xfrm>
                    <a:prstGeom prst="rect">
                      <a:avLst/>
                    </a:prstGeom>
                    <a:noFill/>
                    <a:ln>
                      <a:noFill/>
                    </a:ln>
                  </pic:spPr>
                </pic:pic>
              </a:graphicData>
            </a:graphic>
          </wp:inline>
        </w:drawing>
      </w:r>
      <w:r w:rsidR="00172231">
        <w:rPr>
          <w:noProof/>
        </w:rPr>
        <w:t xml:space="preserve">     </w:t>
      </w:r>
      <w:r>
        <w:rPr>
          <w:noProof/>
          <w:lang w:eastAsia="nl-NL"/>
        </w:rPr>
        <w:drawing>
          <wp:inline distT="0" distB="0" distL="0" distR="0" wp14:anchorId="12CE46FC" wp14:editId="03F759CC">
            <wp:extent cx="1714500" cy="191262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32769"/>
                    <a:stretch/>
                  </pic:blipFill>
                  <pic:spPr bwMode="auto">
                    <a:xfrm>
                      <a:off x="0" y="0"/>
                      <a:ext cx="1714500" cy="1912620"/>
                    </a:xfrm>
                    <a:prstGeom prst="rect">
                      <a:avLst/>
                    </a:prstGeom>
                    <a:noFill/>
                    <a:ln>
                      <a:noFill/>
                    </a:ln>
                    <a:extLst>
                      <a:ext uri="{53640926-AAD7-44D8-BBD7-CCE9431645EC}">
                        <a14:shadowObscured xmlns:a14="http://schemas.microsoft.com/office/drawing/2010/main"/>
                      </a:ext>
                    </a:extLst>
                  </pic:spPr>
                </pic:pic>
              </a:graphicData>
            </a:graphic>
          </wp:inline>
        </w:drawing>
      </w:r>
      <w:r w:rsidR="00172231">
        <w:rPr>
          <w:noProof/>
        </w:rPr>
        <w:t xml:space="preserve">    </w:t>
      </w:r>
      <w:r w:rsidR="00172231">
        <w:rPr>
          <w:noProof/>
          <w:lang w:eastAsia="nl-NL"/>
        </w:rPr>
        <w:drawing>
          <wp:inline distT="0" distB="0" distL="0" distR="0" wp14:anchorId="02CBB805" wp14:editId="33C1E1BE">
            <wp:extent cx="1261110" cy="1907233"/>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667" r="19048" b="27083"/>
                    <a:stretch/>
                  </pic:blipFill>
                  <pic:spPr bwMode="auto">
                    <a:xfrm>
                      <a:off x="0" y="0"/>
                      <a:ext cx="1281379" cy="1937887"/>
                    </a:xfrm>
                    <a:prstGeom prst="rect">
                      <a:avLst/>
                    </a:prstGeom>
                    <a:noFill/>
                    <a:ln>
                      <a:noFill/>
                    </a:ln>
                    <a:extLst>
                      <a:ext uri="{53640926-AAD7-44D8-BBD7-CCE9431645EC}">
                        <a14:shadowObscured xmlns:a14="http://schemas.microsoft.com/office/drawing/2010/main"/>
                      </a:ext>
                    </a:extLst>
                  </pic:spPr>
                </pic:pic>
              </a:graphicData>
            </a:graphic>
          </wp:inline>
        </w:drawing>
      </w:r>
    </w:p>
    <w:p w14:paraId="356450B3" w14:textId="77777777" w:rsidR="00172231" w:rsidRDefault="00172231" w:rsidP="001E238F">
      <w:pPr>
        <w:pStyle w:val="Geenafstand"/>
        <w:rPr>
          <w:noProof/>
        </w:rPr>
      </w:pPr>
    </w:p>
    <w:p w14:paraId="451B1F68" w14:textId="1EF673F5" w:rsidR="002F1FD2" w:rsidRDefault="00B140AB" w:rsidP="001E238F">
      <w:pPr>
        <w:pStyle w:val="Geenafstand"/>
        <w:rPr>
          <w:noProof/>
        </w:rPr>
      </w:pPr>
      <w:r>
        <w:t xml:space="preserve">       </w:t>
      </w:r>
      <w:r w:rsidR="00172231">
        <w:t xml:space="preserve"> </w:t>
      </w:r>
      <w:r w:rsidR="00172231">
        <w:rPr>
          <w:noProof/>
          <w:lang w:eastAsia="nl-NL"/>
        </w:rPr>
        <w:drawing>
          <wp:inline distT="0" distB="0" distL="0" distR="0" wp14:anchorId="5008F943" wp14:editId="5F193CEB">
            <wp:extent cx="2515262" cy="196913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4492"/>
                    <a:stretch/>
                  </pic:blipFill>
                  <pic:spPr bwMode="auto">
                    <a:xfrm>
                      <a:off x="0" y="0"/>
                      <a:ext cx="2551497" cy="1997503"/>
                    </a:xfrm>
                    <a:prstGeom prst="rect">
                      <a:avLst/>
                    </a:prstGeom>
                    <a:noFill/>
                    <a:ln>
                      <a:noFill/>
                    </a:ln>
                    <a:extLst>
                      <a:ext uri="{53640926-AAD7-44D8-BBD7-CCE9431645EC}">
                        <a14:shadowObscured xmlns:a14="http://schemas.microsoft.com/office/drawing/2010/main"/>
                      </a:ext>
                    </a:extLst>
                  </pic:spPr>
                </pic:pic>
              </a:graphicData>
            </a:graphic>
          </wp:inline>
        </w:drawing>
      </w:r>
      <w:r w:rsidR="00172231">
        <w:rPr>
          <w:noProof/>
        </w:rPr>
        <w:t xml:space="preserve">     </w:t>
      </w:r>
      <w:r w:rsidR="00172231">
        <w:rPr>
          <w:noProof/>
          <w:lang w:eastAsia="nl-NL"/>
        </w:rPr>
        <w:drawing>
          <wp:inline distT="0" distB="0" distL="0" distR="0" wp14:anchorId="156C0993" wp14:editId="545756D1">
            <wp:extent cx="2603500" cy="1952625"/>
            <wp:effectExtent l="0" t="0" r="635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3500" cy="1952625"/>
                    </a:xfrm>
                    <a:prstGeom prst="rect">
                      <a:avLst/>
                    </a:prstGeom>
                    <a:noFill/>
                    <a:ln>
                      <a:noFill/>
                    </a:ln>
                  </pic:spPr>
                </pic:pic>
              </a:graphicData>
            </a:graphic>
          </wp:inline>
        </w:drawing>
      </w:r>
    </w:p>
    <w:p w14:paraId="6FCB48DB" w14:textId="77777777" w:rsidR="00B140AB" w:rsidRPr="00FF458E" w:rsidRDefault="00B140AB" w:rsidP="001E238F">
      <w:pPr>
        <w:pStyle w:val="Geenafstand"/>
      </w:pPr>
    </w:p>
    <w:p w14:paraId="1F25FFB4" w14:textId="77777777" w:rsidR="00743337" w:rsidRDefault="00743337" w:rsidP="001E238F">
      <w:pPr>
        <w:pStyle w:val="Geenafstand"/>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E3753D" w:rsidRPr="004D28AF" w14:paraId="21075BD3" w14:textId="77777777" w:rsidTr="003D322E">
        <w:tc>
          <w:tcPr>
            <w:tcW w:w="9191" w:type="dxa"/>
          </w:tcPr>
          <w:p w14:paraId="74955C6B" w14:textId="2DC173E6" w:rsidR="00E3753D" w:rsidRPr="0021367D" w:rsidRDefault="00B952FA" w:rsidP="003D322E">
            <w:pPr>
              <w:rPr>
                <w:rFonts w:cstheme="minorHAnsi"/>
                <w:b/>
                <w:color w:val="92D050"/>
              </w:rPr>
            </w:pPr>
            <w:bookmarkStart w:id="12" w:name="_Hlk19697546"/>
            <w:bookmarkEnd w:id="6"/>
            <w:bookmarkEnd w:id="7"/>
            <w:r>
              <w:rPr>
                <w:rFonts w:cstheme="minorHAnsi"/>
                <w:b/>
                <w:color w:val="92D050"/>
              </w:rPr>
              <w:t>Vanuit de l</w:t>
            </w:r>
            <w:r w:rsidR="00E3753D">
              <w:rPr>
                <w:rFonts w:cstheme="minorHAnsi"/>
                <w:b/>
                <w:color w:val="92D050"/>
              </w:rPr>
              <w:t>eerlingenraad</w:t>
            </w:r>
          </w:p>
        </w:tc>
      </w:tr>
      <w:bookmarkEnd w:id="12"/>
    </w:tbl>
    <w:p w14:paraId="21C03774" w14:textId="286F1233" w:rsidR="00401DA4" w:rsidRDefault="00401DA4" w:rsidP="004D28AF">
      <w:pPr>
        <w:rPr>
          <w:rFonts w:cstheme="minorHAnsi"/>
          <w:b/>
          <w:color w:val="FF0000"/>
        </w:rPr>
      </w:pPr>
    </w:p>
    <w:p w14:paraId="4819E8AC" w14:textId="4ACAFA69" w:rsidR="00F83A6D" w:rsidRDefault="00DC3B64" w:rsidP="004D28AF">
      <w:pPr>
        <w:rPr>
          <w:rFonts w:cstheme="minorHAnsi"/>
          <w:b/>
          <w:color w:val="FF0000"/>
        </w:rPr>
      </w:pPr>
      <w:r>
        <w:rPr>
          <w:rFonts w:cstheme="minorHAnsi"/>
          <w:b/>
          <w:color w:val="FF0000"/>
        </w:rPr>
        <w:t>Krijg je van mij op 8 okt.</w:t>
      </w:r>
    </w:p>
    <w:p w14:paraId="67F56E6D" w14:textId="77777777" w:rsidR="00DC3B64" w:rsidRPr="00DC3B64" w:rsidRDefault="00DC3B64" w:rsidP="004D28AF">
      <w:pPr>
        <w:rPr>
          <w:rFonts w:cstheme="minorHAnsi"/>
          <w:b/>
          <w:color w:val="FF0000"/>
        </w:rPr>
      </w:pP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B952FA" w:rsidRPr="004D28AF" w14:paraId="22BEEA9F" w14:textId="77777777" w:rsidTr="003D322E">
        <w:tc>
          <w:tcPr>
            <w:tcW w:w="9191" w:type="dxa"/>
          </w:tcPr>
          <w:p w14:paraId="327A8EA4" w14:textId="7090858E" w:rsidR="00B952FA" w:rsidRPr="0021367D" w:rsidRDefault="00CB7EBE" w:rsidP="003D322E">
            <w:pPr>
              <w:rPr>
                <w:rFonts w:cstheme="minorHAnsi"/>
                <w:b/>
                <w:color w:val="92D050"/>
              </w:rPr>
            </w:pPr>
            <w:r>
              <w:rPr>
                <w:rFonts w:cstheme="minorHAnsi"/>
                <w:b/>
                <w:color w:val="92D050"/>
              </w:rPr>
              <w:t>A</w:t>
            </w:r>
            <w:r w:rsidR="00B952FA">
              <w:rPr>
                <w:rFonts w:cstheme="minorHAnsi"/>
                <w:b/>
                <w:color w:val="92D050"/>
              </w:rPr>
              <w:t>teliers</w:t>
            </w:r>
          </w:p>
        </w:tc>
      </w:tr>
    </w:tbl>
    <w:p w14:paraId="567DB7C7" w14:textId="4D9A3519" w:rsidR="00B952FA" w:rsidRDefault="00B952FA" w:rsidP="004D28AF">
      <w:pPr>
        <w:rPr>
          <w:rFonts w:cstheme="minorHAnsi"/>
          <w:b/>
          <w:color w:val="FF0000"/>
        </w:rPr>
      </w:pPr>
    </w:p>
    <w:p w14:paraId="2FF3D055" w14:textId="33BEF425" w:rsidR="00DC3B64" w:rsidRDefault="00CB7EBE" w:rsidP="004D28AF">
      <w:pPr>
        <w:rPr>
          <w:rFonts w:cstheme="minorHAnsi"/>
          <w:b/>
          <w:color w:val="FF0000"/>
        </w:rPr>
      </w:pPr>
      <w:r>
        <w:rPr>
          <w:rFonts w:cstheme="minorHAnsi"/>
          <w:b/>
          <w:color w:val="FF0000"/>
        </w:rPr>
        <w:t>Vanuit……???</w:t>
      </w:r>
    </w:p>
    <w:p w14:paraId="4C314A68" w14:textId="014D71C0" w:rsidR="00B15A8B" w:rsidRPr="00E3753D" w:rsidRDefault="00743337" w:rsidP="00E3753D">
      <w:pPr>
        <w:rPr>
          <w:rFonts w:ascii="Trebuchet MS" w:hAnsi="Trebuchet MS" w:cs="Calibri"/>
          <w:sz w:val="20"/>
        </w:rPr>
      </w:pPr>
      <w:r>
        <w:rPr>
          <w:rFonts w:ascii="Trebuchet MS" w:hAnsi="Trebuchet MS" w:cs="Calibri"/>
          <w:sz w:val="20"/>
        </w:rPr>
        <w:t xml:space="preserve">     </w:t>
      </w:r>
    </w:p>
    <w:tbl>
      <w:tblPr>
        <w:tblStyle w:val="Tabelraster"/>
        <w:tblW w:w="9191"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Look w:val="04A0" w:firstRow="1" w:lastRow="0" w:firstColumn="1" w:lastColumn="0" w:noHBand="0" w:noVBand="1"/>
      </w:tblPr>
      <w:tblGrid>
        <w:gridCol w:w="9191"/>
      </w:tblGrid>
      <w:tr w:rsidR="004D28AF" w:rsidRPr="008E0670" w14:paraId="71830ACF" w14:textId="77777777" w:rsidTr="0025448C">
        <w:tc>
          <w:tcPr>
            <w:tcW w:w="9191" w:type="dxa"/>
          </w:tcPr>
          <w:p w14:paraId="3207D4FF" w14:textId="77777777" w:rsidR="004D28AF" w:rsidRPr="008E0670" w:rsidRDefault="004D28AF" w:rsidP="001C1E58">
            <w:pPr>
              <w:rPr>
                <w:rFonts w:cstheme="minorHAnsi"/>
                <w:b/>
                <w:color w:val="FF0000"/>
              </w:rPr>
            </w:pPr>
            <w:bookmarkStart w:id="13" w:name="_Hlk517379159"/>
            <w:r w:rsidRPr="002651F7">
              <w:rPr>
                <w:rFonts w:cstheme="minorHAnsi"/>
                <w:b/>
                <w:color w:val="92D050"/>
              </w:rPr>
              <w:t>Vooruitblik</w:t>
            </w:r>
            <w:r w:rsidR="001C1E58" w:rsidRPr="002651F7">
              <w:rPr>
                <w:rFonts w:cstheme="minorHAnsi"/>
                <w:b/>
                <w:color w:val="92D050"/>
              </w:rPr>
              <w:t>: belangrijke data en wat kunt u verwachten?</w:t>
            </w:r>
          </w:p>
        </w:tc>
      </w:tr>
    </w:tbl>
    <w:bookmarkEnd w:id="13"/>
    <w:p w14:paraId="0036DCFC" w14:textId="4AD064D6" w:rsidR="00B952FA" w:rsidRDefault="00DC3B64" w:rsidP="00B952FA">
      <w:pPr>
        <w:pStyle w:val="Lijstalinea"/>
        <w:numPr>
          <w:ilvl w:val="0"/>
          <w:numId w:val="15"/>
        </w:numPr>
        <w:rPr>
          <w:rFonts w:ascii="Calibri" w:eastAsia="MS Mincho" w:hAnsi="Calibri" w:cs="Calibri"/>
          <w:sz w:val="22"/>
          <w:szCs w:val="22"/>
        </w:rPr>
      </w:pPr>
      <w:r w:rsidRPr="00DC3B64">
        <w:rPr>
          <w:rFonts w:ascii="Calibri" w:eastAsia="MS Mincho" w:hAnsi="Calibri" w:cs="Calibri"/>
          <w:sz w:val="22"/>
          <w:szCs w:val="22"/>
        </w:rPr>
        <w:t>Start schoolfruit op 11 november</w:t>
      </w:r>
    </w:p>
    <w:p w14:paraId="37B93B16" w14:textId="43134C14" w:rsidR="00DC3B64" w:rsidRDefault="00DC3B64" w:rsidP="00B952FA">
      <w:pPr>
        <w:pStyle w:val="Lijstalinea"/>
        <w:numPr>
          <w:ilvl w:val="0"/>
          <w:numId w:val="15"/>
        </w:numPr>
        <w:rPr>
          <w:rFonts w:ascii="Calibri" w:eastAsia="MS Mincho" w:hAnsi="Calibri" w:cs="Calibri"/>
          <w:sz w:val="22"/>
          <w:szCs w:val="22"/>
        </w:rPr>
      </w:pPr>
      <w:r>
        <w:rPr>
          <w:rFonts w:ascii="Calibri" w:eastAsia="MS Mincho" w:hAnsi="Calibri" w:cs="Calibri"/>
          <w:sz w:val="22"/>
          <w:szCs w:val="22"/>
        </w:rPr>
        <w:t>VO-informatieavond voor ouders en kinderen van groep 8</w:t>
      </w:r>
    </w:p>
    <w:p w14:paraId="565A6FEF" w14:textId="79F8C8DF" w:rsidR="00DC3B64" w:rsidRPr="00DC3B64" w:rsidRDefault="00CB7EBE" w:rsidP="00B952FA">
      <w:pPr>
        <w:pStyle w:val="Lijstalinea"/>
        <w:numPr>
          <w:ilvl w:val="0"/>
          <w:numId w:val="15"/>
        </w:numPr>
        <w:rPr>
          <w:rFonts w:ascii="Calibri" w:eastAsia="MS Mincho" w:hAnsi="Calibri" w:cs="Calibri"/>
          <w:sz w:val="22"/>
          <w:szCs w:val="22"/>
        </w:rPr>
      </w:pPr>
      <w:r>
        <w:rPr>
          <w:rFonts w:ascii="Calibri" w:eastAsia="MS Mincho" w:hAnsi="Calibri" w:cs="Calibri"/>
          <w:sz w:val="22"/>
          <w:szCs w:val="22"/>
        </w:rPr>
        <w:t xml:space="preserve">Op </w:t>
      </w:r>
      <w:r w:rsidR="00DC3B64">
        <w:rPr>
          <w:rFonts w:ascii="Calibri" w:eastAsia="MS Mincho" w:hAnsi="Calibri" w:cs="Calibri"/>
          <w:sz w:val="22"/>
          <w:szCs w:val="22"/>
        </w:rPr>
        <w:t>26 november is het tweede inloopspreekuur GGD</w:t>
      </w:r>
    </w:p>
    <w:p w14:paraId="4A40C6B5" w14:textId="77777777" w:rsidR="00B952FA" w:rsidRDefault="00B952FA" w:rsidP="004D28AF">
      <w:pPr>
        <w:rPr>
          <w:rFonts w:ascii="Calibri" w:eastAsia="MS Mincho" w:hAnsi="Calibri" w:cs="Calibri"/>
        </w:rPr>
      </w:pPr>
    </w:p>
    <w:p w14:paraId="5982A13D" w14:textId="53C867BE" w:rsidR="00B26D3B" w:rsidRPr="002651F7" w:rsidRDefault="004D28AF" w:rsidP="004D28AF">
      <w:pPr>
        <w:rPr>
          <w:rFonts w:ascii="Calibri" w:eastAsia="MS Mincho" w:hAnsi="Calibri" w:cs="Calibri"/>
        </w:rPr>
      </w:pPr>
      <w:r w:rsidRPr="002651F7">
        <w:rPr>
          <w:rFonts w:ascii="Calibri" w:eastAsia="MS Mincho" w:hAnsi="Calibri" w:cs="Calibri"/>
        </w:rPr>
        <w:t>De volge</w:t>
      </w:r>
      <w:r w:rsidR="001C1E58" w:rsidRPr="002651F7">
        <w:rPr>
          <w:rFonts w:ascii="Calibri" w:eastAsia="MS Mincho" w:hAnsi="Calibri" w:cs="Calibri"/>
        </w:rPr>
        <w:t>nde Berenbabbels verschijnt</w:t>
      </w:r>
      <w:r w:rsidR="00B26D3B" w:rsidRPr="002651F7">
        <w:rPr>
          <w:rFonts w:ascii="Calibri" w:eastAsia="MS Mincho" w:hAnsi="Calibri" w:cs="Calibri"/>
        </w:rPr>
        <w:t xml:space="preserve"> </w:t>
      </w:r>
      <w:r w:rsidR="007466C8" w:rsidRPr="002651F7">
        <w:rPr>
          <w:rFonts w:ascii="Calibri" w:eastAsia="MS Mincho" w:hAnsi="Calibri" w:cs="Calibri"/>
        </w:rPr>
        <w:t xml:space="preserve"> op</w:t>
      </w:r>
      <w:r w:rsidR="003556E8">
        <w:rPr>
          <w:rFonts w:ascii="Calibri" w:eastAsia="MS Mincho" w:hAnsi="Calibri" w:cs="Calibri"/>
        </w:rPr>
        <w:t xml:space="preserve"> </w:t>
      </w:r>
      <w:r w:rsidR="00B952FA">
        <w:rPr>
          <w:rFonts w:ascii="Calibri" w:eastAsia="MS Mincho" w:hAnsi="Calibri" w:cs="Calibri"/>
          <w:b/>
          <w:bCs/>
          <w:color w:val="92D050"/>
        </w:rPr>
        <w:t>7 november</w:t>
      </w:r>
      <w:r w:rsidR="003556E8" w:rsidRPr="003556E8">
        <w:rPr>
          <w:rFonts w:ascii="Calibri" w:eastAsia="MS Mincho" w:hAnsi="Calibri" w:cs="Calibri"/>
          <w:b/>
          <w:bCs/>
          <w:color w:val="92D050"/>
        </w:rPr>
        <w:t xml:space="preserve"> </w:t>
      </w:r>
      <w:r w:rsidR="007466C8" w:rsidRPr="003556E8">
        <w:rPr>
          <w:rFonts w:ascii="Calibri" w:eastAsia="MS Mincho" w:hAnsi="Calibri" w:cs="Calibri"/>
          <w:b/>
          <w:bCs/>
          <w:color w:val="92D050"/>
        </w:rPr>
        <w:t>201</w:t>
      </w:r>
      <w:r w:rsidR="00FD35A3" w:rsidRPr="003556E8">
        <w:rPr>
          <w:rFonts w:ascii="Calibri" w:eastAsia="MS Mincho" w:hAnsi="Calibri" w:cs="Calibri"/>
          <w:b/>
          <w:bCs/>
          <w:color w:val="92D050"/>
        </w:rPr>
        <w:t>9</w:t>
      </w:r>
      <w:r w:rsidR="00B262DA" w:rsidRPr="003556E8">
        <w:rPr>
          <w:rFonts w:ascii="Calibri" w:eastAsia="MS Mincho" w:hAnsi="Calibri" w:cs="Calibri"/>
          <w:color w:val="92D050"/>
        </w:rPr>
        <w:t xml:space="preserve"> </w:t>
      </w:r>
    </w:p>
    <w:p w14:paraId="03708964" w14:textId="77777777" w:rsidR="002651F7" w:rsidRPr="002651F7" w:rsidRDefault="002651F7" w:rsidP="004D28AF">
      <w:pPr>
        <w:rPr>
          <w:rFonts w:ascii="Calibri" w:eastAsia="MS Mincho" w:hAnsi="Calibri" w:cs="Calibri"/>
        </w:rPr>
      </w:pPr>
    </w:p>
    <w:p w14:paraId="0F5367D8" w14:textId="601AF7F0" w:rsidR="004D28AF" w:rsidRDefault="004D28AF" w:rsidP="004D28AF">
      <w:pPr>
        <w:rPr>
          <w:rFonts w:ascii="Calibri" w:eastAsia="MS Mincho" w:hAnsi="Calibri" w:cs="Calibri"/>
        </w:rPr>
      </w:pPr>
      <w:r w:rsidRPr="002651F7">
        <w:rPr>
          <w:rFonts w:ascii="Calibri" w:eastAsia="MS Mincho" w:hAnsi="Calibri" w:cs="Calibri"/>
        </w:rPr>
        <w:t>Het team van De Kleine Beer wen</w:t>
      </w:r>
      <w:r w:rsidR="00B262DA" w:rsidRPr="002651F7">
        <w:rPr>
          <w:rFonts w:ascii="Calibri" w:eastAsia="MS Mincho" w:hAnsi="Calibri" w:cs="Calibri"/>
        </w:rPr>
        <w:t xml:space="preserve">st u allen </w:t>
      </w:r>
      <w:r w:rsidR="00B26D3B" w:rsidRPr="002651F7">
        <w:rPr>
          <w:rFonts w:ascii="Calibri" w:eastAsia="MS Mincho" w:hAnsi="Calibri" w:cs="Calibri"/>
        </w:rPr>
        <w:t xml:space="preserve">alvast </w:t>
      </w:r>
      <w:r w:rsidR="00B262DA" w:rsidRPr="002651F7">
        <w:rPr>
          <w:rFonts w:ascii="Calibri" w:eastAsia="MS Mincho" w:hAnsi="Calibri" w:cs="Calibri"/>
        </w:rPr>
        <w:t xml:space="preserve">een </w:t>
      </w:r>
      <w:r w:rsidR="00A1284E">
        <w:rPr>
          <w:rFonts w:ascii="Calibri" w:eastAsia="MS Mincho" w:hAnsi="Calibri" w:cs="Calibri"/>
        </w:rPr>
        <w:t>fijn</w:t>
      </w:r>
      <w:r w:rsidR="00CB7EBE">
        <w:rPr>
          <w:rFonts w:ascii="Calibri" w:eastAsia="MS Mincho" w:hAnsi="Calibri" w:cs="Calibri"/>
        </w:rPr>
        <w:t>e</w:t>
      </w:r>
      <w:r w:rsidR="00A1284E">
        <w:rPr>
          <w:rFonts w:ascii="Calibri" w:eastAsia="MS Mincho" w:hAnsi="Calibri" w:cs="Calibri"/>
        </w:rPr>
        <w:t xml:space="preserve"> </w:t>
      </w:r>
      <w:r w:rsidR="00CB7EBE">
        <w:rPr>
          <w:rFonts w:ascii="Calibri" w:eastAsia="MS Mincho" w:hAnsi="Calibri" w:cs="Calibri"/>
        </w:rPr>
        <w:t>herfstvakantie</w:t>
      </w:r>
      <w:r w:rsidR="00B952FA">
        <w:rPr>
          <w:rFonts w:ascii="Calibri" w:eastAsia="MS Mincho" w:hAnsi="Calibri" w:cs="Calibri"/>
        </w:rPr>
        <w:t xml:space="preserve"> toe</w:t>
      </w:r>
      <w:r w:rsidR="007466C8" w:rsidRPr="002651F7">
        <w:rPr>
          <w:rFonts w:ascii="Calibri" w:eastAsia="MS Mincho" w:hAnsi="Calibri" w:cs="Calibri"/>
        </w:rPr>
        <w:t>!</w:t>
      </w:r>
    </w:p>
    <w:p w14:paraId="1CB23594" w14:textId="3527E7F7" w:rsidR="00E061C6" w:rsidRDefault="00E061C6" w:rsidP="00D75C9A">
      <w:pPr>
        <w:pStyle w:val="Normaal"/>
        <w:rPr>
          <w:rFonts w:ascii="Goudy Old Style" w:eastAsia="Goudy Old Style" w:hAnsi="Goudy Old Style" w:cs="Goudy Old Style"/>
          <w:color w:val="92D050"/>
        </w:rPr>
      </w:pPr>
    </w:p>
    <w:p w14:paraId="56FAD049" w14:textId="3B9945D0" w:rsidR="00D75C9A" w:rsidRPr="00B01913" w:rsidRDefault="00CB7EBE" w:rsidP="00D75C9A">
      <w:pPr>
        <w:pStyle w:val="Normaal"/>
        <w:rPr>
          <w:rFonts w:ascii="Goudy Old Style" w:eastAsia="Goudy Old Style" w:hAnsi="Goudy Old Style" w:cs="Goudy Old Style"/>
          <w:color w:val="92D050"/>
        </w:rPr>
      </w:pPr>
      <w:r>
        <w:rPr>
          <w:rFonts w:ascii="Goudy Old Style" w:eastAsia="Goudy Old Style" w:hAnsi="Goudy Old Style" w:cs="Goudy Old Style"/>
          <w:color w:val="92D050"/>
        </w:rPr>
        <w:lastRenderedPageBreak/>
        <w:t xml:space="preserve">                                        </w:t>
      </w:r>
      <w:r>
        <w:rPr>
          <w:rFonts w:ascii="Goudy Old Style" w:eastAsia="Goudy Old Style" w:hAnsi="Goudy Old Style" w:cs="Goudy Old Style"/>
          <w:noProof/>
          <w:color w:val="92D050"/>
        </w:rPr>
        <w:drawing>
          <wp:inline distT="0" distB="0" distL="0" distR="0" wp14:anchorId="55183DBD" wp14:editId="1E055B7F">
            <wp:extent cx="2613660" cy="1752600"/>
            <wp:effectExtent l="0" t="0" r="0" b="0"/>
            <wp:docPr id="8" name="Afbeelding 8" descr="C:\Users\Juliet\AppData\Local\Microsoft\Windows\INetCache\Content.MSO\CA4CDA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t\AppData\Local\Microsoft\Windows\INetCache\Content.MSO\CA4CDA0A.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3660" cy="1752600"/>
                    </a:xfrm>
                    <a:prstGeom prst="rect">
                      <a:avLst/>
                    </a:prstGeom>
                    <a:noFill/>
                    <a:ln>
                      <a:noFill/>
                    </a:ln>
                  </pic:spPr>
                </pic:pic>
              </a:graphicData>
            </a:graphic>
          </wp:inline>
        </w:drawing>
      </w:r>
    </w:p>
    <w:sectPr w:rsidR="00D75C9A" w:rsidRPr="00B01913" w:rsidSect="00F62D9A">
      <w:pgSz w:w="11906" w:h="16838"/>
      <w:pgMar w:top="709"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Condensed">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oudy Old Style">
    <w:panose1 w:val="020205020503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B00E3"/>
    <w:multiLevelType w:val="hybridMultilevel"/>
    <w:tmpl w:val="58CC113C"/>
    <w:lvl w:ilvl="0" w:tplc="E080319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FF0F41"/>
    <w:multiLevelType w:val="hybridMultilevel"/>
    <w:tmpl w:val="C40C96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4C20255"/>
    <w:multiLevelType w:val="hybridMultilevel"/>
    <w:tmpl w:val="34DA08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DF16B8"/>
    <w:multiLevelType w:val="hybridMultilevel"/>
    <w:tmpl w:val="A462DB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2D02CF0"/>
    <w:multiLevelType w:val="hybridMultilevel"/>
    <w:tmpl w:val="3F9C91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628136B"/>
    <w:multiLevelType w:val="hybridMultilevel"/>
    <w:tmpl w:val="3E34DA42"/>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Courier New" w:hint="default"/>
      </w:rPr>
    </w:lvl>
    <w:lvl w:ilvl="5" w:tplc="04130005">
      <w:start w:val="1"/>
      <w:numFmt w:val="bullet"/>
      <w:lvlText w:val=""/>
      <w:lvlJc w:val="left"/>
      <w:pPr>
        <w:ind w:left="5040" w:hanging="360"/>
      </w:pPr>
      <w:rPr>
        <w:rFonts w:ascii="Wingdings" w:hAnsi="Wingdings" w:hint="default"/>
      </w:rPr>
    </w:lvl>
    <w:lvl w:ilvl="6" w:tplc="04130001">
      <w:start w:val="1"/>
      <w:numFmt w:val="bullet"/>
      <w:lvlText w:val=""/>
      <w:lvlJc w:val="left"/>
      <w:pPr>
        <w:ind w:left="5760" w:hanging="360"/>
      </w:pPr>
      <w:rPr>
        <w:rFonts w:ascii="Symbol" w:hAnsi="Symbol" w:hint="default"/>
      </w:rPr>
    </w:lvl>
    <w:lvl w:ilvl="7" w:tplc="04130003">
      <w:start w:val="1"/>
      <w:numFmt w:val="bullet"/>
      <w:lvlText w:val="o"/>
      <w:lvlJc w:val="left"/>
      <w:pPr>
        <w:ind w:left="6480" w:hanging="360"/>
      </w:pPr>
      <w:rPr>
        <w:rFonts w:ascii="Courier New" w:hAnsi="Courier New" w:cs="Courier New" w:hint="default"/>
      </w:rPr>
    </w:lvl>
    <w:lvl w:ilvl="8" w:tplc="04130005">
      <w:start w:val="1"/>
      <w:numFmt w:val="bullet"/>
      <w:lvlText w:val=""/>
      <w:lvlJc w:val="left"/>
      <w:pPr>
        <w:ind w:left="7200" w:hanging="360"/>
      </w:pPr>
      <w:rPr>
        <w:rFonts w:ascii="Wingdings" w:hAnsi="Wingdings" w:hint="default"/>
      </w:rPr>
    </w:lvl>
  </w:abstractNum>
  <w:abstractNum w:abstractNumId="6" w15:restartNumberingAfterBreak="0">
    <w:nsid w:val="2B551997"/>
    <w:multiLevelType w:val="hybridMultilevel"/>
    <w:tmpl w:val="D0C6FC1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BAC6831"/>
    <w:multiLevelType w:val="hybridMultilevel"/>
    <w:tmpl w:val="DE8C1A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3FE57EBA"/>
    <w:multiLevelType w:val="hybridMultilevel"/>
    <w:tmpl w:val="2C449766"/>
    <w:lvl w:ilvl="0" w:tplc="F016357E">
      <w:numFmt w:val="bullet"/>
      <w:lvlText w:val="•"/>
      <w:lvlJc w:val="left"/>
      <w:pPr>
        <w:ind w:left="1068" w:hanging="708"/>
      </w:pPr>
      <w:rPr>
        <w:rFonts w:ascii="Trebuchet MS" w:eastAsiaTheme="minorEastAsia" w:hAnsi="Trebuchet MS"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3833701"/>
    <w:multiLevelType w:val="hybridMultilevel"/>
    <w:tmpl w:val="C7AEFF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7875358"/>
    <w:multiLevelType w:val="multilevel"/>
    <w:tmpl w:val="1876B4A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A7044B"/>
    <w:multiLevelType w:val="hybridMultilevel"/>
    <w:tmpl w:val="E40AF4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F1A1713"/>
    <w:multiLevelType w:val="hybridMultilevel"/>
    <w:tmpl w:val="F0044FE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5255B09"/>
    <w:multiLevelType w:val="hybridMultilevel"/>
    <w:tmpl w:val="61B8609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AC52352"/>
    <w:multiLevelType w:val="hybridMultilevel"/>
    <w:tmpl w:val="85A212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4"/>
  </w:num>
  <w:num w:numId="4">
    <w:abstractNumId w:val="1"/>
  </w:num>
  <w:num w:numId="5">
    <w:abstractNumId w:val="3"/>
  </w:num>
  <w:num w:numId="6">
    <w:abstractNumId w:val="2"/>
  </w:num>
  <w:num w:numId="7">
    <w:abstractNumId w:val="13"/>
  </w:num>
  <w:num w:numId="8">
    <w:abstractNumId w:val="6"/>
  </w:num>
  <w:num w:numId="9">
    <w:abstractNumId w:val="0"/>
  </w:num>
  <w:num w:numId="10">
    <w:abstractNumId w:val="8"/>
  </w:num>
  <w:num w:numId="11">
    <w:abstractNumId w:val="10"/>
  </w:num>
  <w:num w:numId="12">
    <w:abstractNumId w:val="5"/>
  </w:num>
  <w:num w:numId="13">
    <w:abstractNumId w:val="9"/>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8AF"/>
    <w:rsid w:val="00020191"/>
    <w:rsid w:val="00066776"/>
    <w:rsid w:val="00091A5E"/>
    <w:rsid w:val="00093239"/>
    <w:rsid w:val="000A1DDB"/>
    <w:rsid w:val="000A5715"/>
    <w:rsid w:val="000B3EAF"/>
    <w:rsid w:val="000E0ED4"/>
    <w:rsid w:val="000F101D"/>
    <w:rsid w:val="00153FA7"/>
    <w:rsid w:val="00163B20"/>
    <w:rsid w:val="00172231"/>
    <w:rsid w:val="0019372C"/>
    <w:rsid w:val="001C1E58"/>
    <w:rsid w:val="001D7994"/>
    <w:rsid w:val="001E238F"/>
    <w:rsid w:val="001F05A3"/>
    <w:rsid w:val="00223821"/>
    <w:rsid w:val="00224B36"/>
    <w:rsid w:val="0025448C"/>
    <w:rsid w:val="00255751"/>
    <w:rsid w:val="00257CAD"/>
    <w:rsid w:val="002651F7"/>
    <w:rsid w:val="00267B08"/>
    <w:rsid w:val="00286B9D"/>
    <w:rsid w:val="002C5A0A"/>
    <w:rsid w:val="002F1FD2"/>
    <w:rsid w:val="00352B05"/>
    <w:rsid w:val="003556E8"/>
    <w:rsid w:val="00355F57"/>
    <w:rsid w:val="003612B2"/>
    <w:rsid w:val="00377873"/>
    <w:rsid w:val="003D322E"/>
    <w:rsid w:val="00401DA4"/>
    <w:rsid w:val="004D28AF"/>
    <w:rsid w:val="004F3D9F"/>
    <w:rsid w:val="0051247C"/>
    <w:rsid w:val="00526756"/>
    <w:rsid w:val="005A4B4C"/>
    <w:rsid w:val="00612AAC"/>
    <w:rsid w:val="00626234"/>
    <w:rsid w:val="00643E10"/>
    <w:rsid w:val="006E7C7A"/>
    <w:rsid w:val="006F093E"/>
    <w:rsid w:val="007130D8"/>
    <w:rsid w:val="00725277"/>
    <w:rsid w:val="00743337"/>
    <w:rsid w:val="007466C8"/>
    <w:rsid w:val="00783B03"/>
    <w:rsid w:val="007C4F58"/>
    <w:rsid w:val="008003F9"/>
    <w:rsid w:val="00822101"/>
    <w:rsid w:val="00824DE1"/>
    <w:rsid w:val="00877509"/>
    <w:rsid w:val="00883FE1"/>
    <w:rsid w:val="00894DBD"/>
    <w:rsid w:val="008B0CA4"/>
    <w:rsid w:val="008B6EE6"/>
    <w:rsid w:val="008D3FCC"/>
    <w:rsid w:val="008E0670"/>
    <w:rsid w:val="00934FB7"/>
    <w:rsid w:val="00942A20"/>
    <w:rsid w:val="009A0FDB"/>
    <w:rsid w:val="00A1284E"/>
    <w:rsid w:val="00AA3DA1"/>
    <w:rsid w:val="00AD701D"/>
    <w:rsid w:val="00B01913"/>
    <w:rsid w:val="00B135E3"/>
    <w:rsid w:val="00B140AB"/>
    <w:rsid w:val="00B15A8B"/>
    <w:rsid w:val="00B262DA"/>
    <w:rsid w:val="00B26D3B"/>
    <w:rsid w:val="00B65E4D"/>
    <w:rsid w:val="00B7111D"/>
    <w:rsid w:val="00B952FA"/>
    <w:rsid w:val="00BB1E13"/>
    <w:rsid w:val="00C20190"/>
    <w:rsid w:val="00C41F69"/>
    <w:rsid w:val="00C53530"/>
    <w:rsid w:val="00CB7EBE"/>
    <w:rsid w:val="00CD1A68"/>
    <w:rsid w:val="00D44C0E"/>
    <w:rsid w:val="00D61AF1"/>
    <w:rsid w:val="00D75C9A"/>
    <w:rsid w:val="00DA1966"/>
    <w:rsid w:val="00DC3B64"/>
    <w:rsid w:val="00DC4039"/>
    <w:rsid w:val="00DC681B"/>
    <w:rsid w:val="00E061C6"/>
    <w:rsid w:val="00E077CA"/>
    <w:rsid w:val="00E22CC4"/>
    <w:rsid w:val="00E3753D"/>
    <w:rsid w:val="00E5180B"/>
    <w:rsid w:val="00EB3DB6"/>
    <w:rsid w:val="00EC03F3"/>
    <w:rsid w:val="00EE677F"/>
    <w:rsid w:val="00F435BD"/>
    <w:rsid w:val="00F525EC"/>
    <w:rsid w:val="00F62D9A"/>
    <w:rsid w:val="00F83A6D"/>
    <w:rsid w:val="00FB67D0"/>
    <w:rsid w:val="00FC3B9F"/>
    <w:rsid w:val="00FD35A3"/>
    <w:rsid w:val="00FF45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79ACA"/>
  <w15:docId w15:val="{D903972B-2EC2-4F17-A9B7-69E131B87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3753D"/>
    <w:pPr>
      <w:spacing w:after="0" w:line="240" w:lineRule="auto"/>
    </w:pPr>
    <w:rPr>
      <w:rFonts w:eastAsiaTheme="minorEastAsia"/>
      <w:sz w:val="24"/>
      <w:szCs w:val="24"/>
      <w:lang w:eastAsia="nl-NL"/>
    </w:rPr>
  </w:style>
  <w:style w:type="paragraph" w:styleId="Kop1">
    <w:name w:val="heading 1"/>
    <w:basedOn w:val="Standaard"/>
    <w:next w:val="Standaard"/>
    <w:link w:val="Kop1Char"/>
    <w:uiPriority w:val="3"/>
    <w:qFormat/>
    <w:rsid w:val="00FD35A3"/>
    <w:pPr>
      <w:keepNext/>
      <w:keepLines/>
      <w:spacing w:before="280" w:after="120"/>
      <w:contextualSpacing/>
      <w:outlineLvl w:val="0"/>
    </w:pPr>
    <w:rPr>
      <w:b/>
      <w:bCs/>
      <w:color w:val="1F497D" w:themeColor="text2"/>
      <w:sz w:val="28"/>
      <w:szCs w:val="28"/>
      <w:lang w:eastAsia="ja-JP"/>
    </w:rPr>
  </w:style>
  <w:style w:type="paragraph" w:styleId="Kop2">
    <w:name w:val="heading 2"/>
    <w:basedOn w:val="Standaard"/>
    <w:next w:val="Regel"/>
    <w:link w:val="Kop2Char"/>
    <w:uiPriority w:val="3"/>
    <w:unhideWhenUsed/>
    <w:qFormat/>
    <w:rsid w:val="00FD35A3"/>
    <w:pPr>
      <w:keepNext/>
      <w:keepLines/>
      <w:spacing w:line="264" w:lineRule="auto"/>
      <w:jc w:val="center"/>
      <w:outlineLvl w:val="1"/>
    </w:pPr>
    <w:rPr>
      <w:rFonts w:asciiTheme="majorHAnsi" w:eastAsiaTheme="majorEastAsia" w:hAnsiTheme="majorHAnsi" w:cstheme="majorBidi"/>
      <w:color w:val="FFFFFF" w:themeColor="background1"/>
      <w:sz w:val="28"/>
      <w:szCs w:val="28"/>
      <w:lang w:eastAsia="ja-JP"/>
    </w:rPr>
  </w:style>
  <w:style w:type="paragraph" w:styleId="Kop3">
    <w:name w:val="heading 3"/>
    <w:basedOn w:val="Standaard"/>
    <w:next w:val="Standaard"/>
    <w:link w:val="Kop3Char"/>
    <w:uiPriority w:val="4"/>
    <w:unhideWhenUsed/>
    <w:qFormat/>
    <w:rsid w:val="00FD35A3"/>
    <w:pPr>
      <w:keepNext/>
      <w:keepLines/>
      <w:spacing w:after="60"/>
      <w:jc w:val="center"/>
      <w:outlineLvl w:val="2"/>
    </w:pPr>
    <w:rPr>
      <w:rFonts w:asciiTheme="majorHAnsi" w:eastAsiaTheme="majorEastAsia" w:hAnsiTheme="majorHAnsi" w:cstheme="majorBidi"/>
      <w:caps/>
      <w:color w:val="FFFFFF" w:themeColor="background1"/>
      <w:lang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D28AF"/>
    <w:pPr>
      <w:spacing w:after="0" w:line="240" w:lineRule="auto"/>
    </w:pPr>
    <w:rPr>
      <w:rFonts w:eastAsiaTheme="minorEastAsia"/>
      <w:sz w:val="24"/>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4D28AF"/>
    <w:rPr>
      <w:rFonts w:ascii="Tahoma" w:hAnsi="Tahoma" w:cs="Tahoma"/>
      <w:sz w:val="16"/>
      <w:szCs w:val="16"/>
    </w:rPr>
  </w:style>
  <w:style w:type="character" w:customStyle="1" w:styleId="BallontekstChar">
    <w:name w:val="Ballontekst Char"/>
    <w:basedOn w:val="Standaardalinea-lettertype"/>
    <w:link w:val="Ballontekst"/>
    <w:uiPriority w:val="99"/>
    <w:semiHidden/>
    <w:rsid w:val="004D28AF"/>
    <w:rPr>
      <w:rFonts w:ascii="Tahoma" w:eastAsiaTheme="minorEastAsia" w:hAnsi="Tahoma" w:cs="Tahoma"/>
      <w:sz w:val="16"/>
      <w:szCs w:val="16"/>
      <w:lang w:eastAsia="nl-NL"/>
    </w:rPr>
  </w:style>
  <w:style w:type="paragraph" w:styleId="Lijstalinea">
    <w:name w:val="List Paragraph"/>
    <w:basedOn w:val="Standaard"/>
    <w:uiPriority w:val="34"/>
    <w:qFormat/>
    <w:rsid w:val="001C1E58"/>
    <w:pPr>
      <w:ind w:left="720"/>
      <w:contextualSpacing/>
    </w:pPr>
    <w:rPr>
      <w:rFonts w:ascii="Myriad Pro Condensed" w:eastAsia="Myriad Pro Condensed" w:hAnsi="Myriad Pro Condensed" w:cs="Times New Roman"/>
      <w:szCs w:val="20"/>
      <w:lang w:val="en-US"/>
    </w:rPr>
  </w:style>
  <w:style w:type="character" w:styleId="Hyperlink">
    <w:name w:val="Hyperlink"/>
    <w:basedOn w:val="Standaardalinea-lettertype"/>
    <w:uiPriority w:val="99"/>
    <w:unhideWhenUsed/>
    <w:rsid w:val="00B135E3"/>
    <w:rPr>
      <w:color w:val="0000FF" w:themeColor="hyperlink"/>
      <w:u w:val="single"/>
    </w:rPr>
  </w:style>
  <w:style w:type="paragraph" w:styleId="Geenafstand">
    <w:name w:val="No Spacing"/>
    <w:uiPriority w:val="1"/>
    <w:qFormat/>
    <w:rsid w:val="00B135E3"/>
    <w:pPr>
      <w:spacing w:after="0" w:line="240" w:lineRule="auto"/>
    </w:pPr>
  </w:style>
  <w:style w:type="character" w:customStyle="1" w:styleId="Kop1Char">
    <w:name w:val="Kop 1 Char"/>
    <w:basedOn w:val="Standaardalinea-lettertype"/>
    <w:link w:val="Kop1"/>
    <w:uiPriority w:val="3"/>
    <w:rsid w:val="00FD35A3"/>
    <w:rPr>
      <w:rFonts w:eastAsiaTheme="minorEastAsia"/>
      <w:b/>
      <w:bCs/>
      <w:color w:val="1F497D" w:themeColor="text2"/>
      <w:sz w:val="28"/>
      <w:szCs w:val="28"/>
      <w:lang w:eastAsia="ja-JP"/>
    </w:rPr>
  </w:style>
  <w:style w:type="character" w:customStyle="1" w:styleId="Kop2Char">
    <w:name w:val="Kop 2 Char"/>
    <w:basedOn w:val="Standaardalinea-lettertype"/>
    <w:link w:val="Kop2"/>
    <w:uiPriority w:val="3"/>
    <w:rsid w:val="00FD35A3"/>
    <w:rPr>
      <w:rFonts w:asciiTheme="majorHAnsi" w:eastAsiaTheme="majorEastAsia" w:hAnsiTheme="majorHAnsi" w:cstheme="majorBidi"/>
      <w:color w:val="FFFFFF" w:themeColor="background1"/>
      <w:sz w:val="28"/>
      <w:szCs w:val="28"/>
      <w:lang w:eastAsia="ja-JP"/>
    </w:rPr>
  </w:style>
  <w:style w:type="character" w:customStyle="1" w:styleId="Kop3Char">
    <w:name w:val="Kop 3 Char"/>
    <w:basedOn w:val="Standaardalinea-lettertype"/>
    <w:link w:val="Kop3"/>
    <w:uiPriority w:val="4"/>
    <w:rsid w:val="00FD35A3"/>
    <w:rPr>
      <w:rFonts w:asciiTheme="majorHAnsi" w:eastAsiaTheme="majorEastAsia" w:hAnsiTheme="majorHAnsi" w:cstheme="majorBidi"/>
      <w:caps/>
      <w:color w:val="FFFFFF" w:themeColor="background1"/>
      <w:sz w:val="24"/>
      <w:szCs w:val="24"/>
      <w:lang w:eastAsia="ja-JP"/>
    </w:rPr>
  </w:style>
  <w:style w:type="paragraph" w:styleId="Ondertitel">
    <w:name w:val="Subtitle"/>
    <w:basedOn w:val="Titel"/>
    <w:link w:val="OndertitelChar"/>
    <w:uiPriority w:val="2"/>
    <w:qFormat/>
    <w:rsid w:val="00FD35A3"/>
    <w:pPr>
      <w:numPr>
        <w:ilvl w:val="1"/>
      </w:numPr>
      <w:spacing w:before="480" w:line="204" w:lineRule="auto"/>
      <w:contextualSpacing w:val="0"/>
    </w:pPr>
    <w:rPr>
      <w:caps/>
      <w:color w:val="4F81BD" w:themeColor="accent1"/>
      <w:spacing w:val="0"/>
      <w:sz w:val="80"/>
      <w:szCs w:val="80"/>
      <w:lang w:eastAsia="ja-JP"/>
    </w:rPr>
  </w:style>
  <w:style w:type="character" w:customStyle="1" w:styleId="OndertitelChar">
    <w:name w:val="Ondertitel Char"/>
    <w:basedOn w:val="Standaardalinea-lettertype"/>
    <w:link w:val="Ondertitel"/>
    <w:uiPriority w:val="2"/>
    <w:rsid w:val="00FD35A3"/>
    <w:rPr>
      <w:rFonts w:asciiTheme="majorHAnsi" w:eastAsiaTheme="majorEastAsia" w:hAnsiTheme="majorHAnsi" w:cstheme="majorBidi"/>
      <w:caps/>
      <w:color w:val="4F81BD" w:themeColor="accent1"/>
      <w:kern w:val="28"/>
      <w:sz w:val="80"/>
      <w:szCs w:val="80"/>
      <w:lang w:eastAsia="ja-JP"/>
    </w:rPr>
  </w:style>
  <w:style w:type="paragraph" w:customStyle="1" w:styleId="Regel">
    <w:name w:val="Regel"/>
    <w:basedOn w:val="Standaard"/>
    <w:next w:val="Kop2"/>
    <w:uiPriority w:val="3"/>
    <w:qFormat/>
    <w:rsid w:val="00FD35A3"/>
    <w:pPr>
      <w:pBdr>
        <w:top w:val="single" w:sz="12" w:space="1" w:color="FFFFFF" w:themeColor="background1"/>
      </w:pBdr>
      <w:spacing w:before="400" w:after="400"/>
      <w:ind w:left="1080" w:right="1080"/>
      <w:jc w:val="center"/>
    </w:pPr>
    <w:rPr>
      <w:color w:val="1F497D" w:themeColor="text2"/>
      <w:sz w:val="2"/>
      <w:szCs w:val="2"/>
      <w:lang w:eastAsia="ja-JP"/>
    </w:rPr>
  </w:style>
  <w:style w:type="paragraph" w:customStyle="1" w:styleId="Contactgegevens">
    <w:name w:val="Contactgegevens"/>
    <w:basedOn w:val="Standaard"/>
    <w:uiPriority w:val="5"/>
    <w:qFormat/>
    <w:rsid w:val="00FD35A3"/>
    <w:pPr>
      <w:spacing w:after="280"/>
      <w:jc w:val="center"/>
    </w:pPr>
    <w:rPr>
      <w:color w:val="FFFFFF" w:themeColor="background1"/>
      <w:lang w:eastAsia="ja-JP"/>
    </w:rPr>
  </w:style>
  <w:style w:type="paragraph" w:styleId="Datum">
    <w:name w:val="Date"/>
    <w:basedOn w:val="Standaard"/>
    <w:link w:val="DatumChar"/>
    <w:uiPriority w:val="5"/>
    <w:unhideWhenUsed/>
    <w:qFormat/>
    <w:rsid w:val="00FD35A3"/>
    <w:pPr>
      <w:spacing w:line="312" w:lineRule="auto"/>
      <w:jc w:val="center"/>
    </w:pPr>
    <w:rPr>
      <w:color w:val="FFFFFF" w:themeColor="background1"/>
      <w:lang w:eastAsia="ja-JP"/>
    </w:rPr>
  </w:style>
  <w:style w:type="character" w:customStyle="1" w:styleId="DatumChar">
    <w:name w:val="Datum Char"/>
    <w:basedOn w:val="Standaardalinea-lettertype"/>
    <w:link w:val="Datum"/>
    <w:uiPriority w:val="5"/>
    <w:rsid w:val="00FD35A3"/>
    <w:rPr>
      <w:rFonts w:eastAsiaTheme="minorEastAsia"/>
      <w:color w:val="FFFFFF" w:themeColor="background1"/>
      <w:sz w:val="24"/>
      <w:szCs w:val="24"/>
      <w:lang w:eastAsia="ja-JP"/>
    </w:rPr>
  </w:style>
  <w:style w:type="paragraph" w:styleId="Titel">
    <w:name w:val="Title"/>
    <w:basedOn w:val="Standaard"/>
    <w:next w:val="Standaard"/>
    <w:link w:val="TitelChar"/>
    <w:uiPriority w:val="10"/>
    <w:qFormat/>
    <w:rsid w:val="00FD35A3"/>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D35A3"/>
    <w:rPr>
      <w:rFonts w:asciiTheme="majorHAnsi" w:eastAsiaTheme="majorEastAsia" w:hAnsiTheme="majorHAnsi" w:cstheme="majorBidi"/>
      <w:spacing w:val="-10"/>
      <w:kern w:val="28"/>
      <w:sz w:val="56"/>
      <w:szCs w:val="56"/>
      <w:lang w:eastAsia="nl-NL"/>
    </w:rPr>
  </w:style>
  <w:style w:type="character" w:customStyle="1" w:styleId="UnresolvedMention">
    <w:name w:val="Unresolved Mention"/>
    <w:basedOn w:val="Standaardalinea-lettertype"/>
    <w:uiPriority w:val="99"/>
    <w:semiHidden/>
    <w:unhideWhenUsed/>
    <w:rsid w:val="00FD35A3"/>
    <w:rPr>
      <w:color w:val="605E5C"/>
      <w:shd w:val="clear" w:color="auto" w:fill="E1DFDD"/>
    </w:rPr>
  </w:style>
  <w:style w:type="paragraph" w:customStyle="1" w:styleId="Normaal">
    <w:name w:val="Normaal"/>
    <w:rsid w:val="00E061C6"/>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nl-NL"/>
    </w:rPr>
  </w:style>
  <w:style w:type="paragraph" w:styleId="Normaalweb">
    <w:name w:val="Normal (Web)"/>
    <w:basedOn w:val="Standaard"/>
    <w:uiPriority w:val="99"/>
    <w:unhideWhenUsed/>
    <w:rsid w:val="00B15A8B"/>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23847">
      <w:bodyDiv w:val="1"/>
      <w:marLeft w:val="0"/>
      <w:marRight w:val="0"/>
      <w:marTop w:val="0"/>
      <w:marBottom w:val="0"/>
      <w:divBdr>
        <w:top w:val="none" w:sz="0" w:space="0" w:color="auto"/>
        <w:left w:val="none" w:sz="0" w:space="0" w:color="auto"/>
        <w:bottom w:val="none" w:sz="0" w:space="0" w:color="auto"/>
        <w:right w:val="none" w:sz="0" w:space="0" w:color="auto"/>
      </w:divBdr>
    </w:div>
    <w:div w:id="305089959">
      <w:bodyDiv w:val="1"/>
      <w:marLeft w:val="0"/>
      <w:marRight w:val="0"/>
      <w:marTop w:val="0"/>
      <w:marBottom w:val="0"/>
      <w:divBdr>
        <w:top w:val="none" w:sz="0" w:space="0" w:color="auto"/>
        <w:left w:val="none" w:sz="0" w:space="0" w:color="auto"/>
        <w:bottom w:val="none" w:sz="0" w:space="0" w:color="auto"/>
        <w:right w:val="none" w:sz="0" w:space="0" w:color="auto"/>
      </w:divBdr>
    </w:div>
    <w:div w:id="333147612">
      <w:bodyDiv w:val="1"/>
      <w:marLeft w:val="0"/>
      <w:marRight w:val="0"/>
      <w:marTop w:val="0"/>
      <w:marBottom w:val="0"/>
      <w:divBdr>
        <w:top w:val="none" w:sz="0" w:space="0" w:color="auto"/>
        <w:left w:val="none" w:sz="0" w:space="0" w:color="auto"/>
        <w:bottom w:val="none" w:sz="0" w:space="0" w:color="auto"/>
        <w:right w:val="none" w:sz="0" w:space="0" w:color="auto"/>
      </w:divBdr>
    </w:div>
    <w:div w:id="606699479">
      <w:bodyDiv w:val="1"/>
      <w:marLeft w:val="0"/>
      <w:marRight w:val="0"/>
      <w:marTop w:val="0"/>
      <w:marBottom w:val="0"/>
      <w:divBdr>
        <w:top w:val="none" w:sz="0" w:space="0" w:color="auto"/>
        <w:left w:val="none" w:sz="0" w:space="0" w:color="auto"/>
        <w:bottom w:val="none" w:sz="0" w:space="0" w:color="auto"/>
        <w:right w:val="none" w:sz="0" w:space="0" w:color="auto"/>
      </w:divBdr>
    </w:div>
    <w:div w:id="953638564">
      <w:bodyDiv w:val="1"/>
      <w:marLeft w:val="0"/>
      <w:marRight w:val="0"/>
      <w:marTop w:val="0"/>
      <w:marBottom w:val="0"/>
      <w:divBdr>
        <w:top w:val="none" w:sz="0" w:space="0" w:color="auto"/>
        <w:left w:val="none" w:sz="0" w:space="0" w:color="auto"/>
        <w:bottom w:val="none" w:sz="0" w:space="0" w:color="auto"/>
        <w:right w:val="none" w:sz="0" w:space="0" w:color="auto"/>
      </w:divBdr>
    </w:div>
    <w:div w:id="1198007929">
      <w:bodyDiv w:val="1"/>
      <w:marLeft w:val="0"/>
      <w:marRight w:val="0"/>
      <w:marTop w:val="0"/>
      <w:marBottom w:val="0"/>
      <w:divBdr>
        <w:top w:val="none" w:sz="0" w:space="0" w:color="auto"/>
        <w:left w:val="none" w:sz="0" w:space="0" w:color="auto"/>
        <w:bottom w:val="none" w:sz="0" w:space="0" w:color="auto"/>
        <w:right w:val="none" w:sz="0" w:space="0" w:color="auto"/>
      </w:divBdr>
    </w:div>
    <w:div w:id="1370229913">
      <w:bodyDiv w:val="1"/>
      <w:marLeft w:val="0"/>
      <w:marRight w:val="0"/>
      <w:marTop w:val="0"/>
      <w:marBottom w:val="0"/>
      <w:divBdr>
        <w:top w:val="none" w:sz="0" w:space="0" w:color="auto"/>
        <w:left w:val="none" w:sz="0" w:space="0" w:color="auto"/>
        <w:bottom w:val="none" w:sz="0" w:space="0" w:color="auto"/>
        <w:right w:val="none" w:sz="0" w:space="0" w:color="auto"/>
      </w:divBdr>
    </w:div>
    <w:div w:id="195319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ijfer xmlns="09ca804a-2e93-49b7-9771-b434832db6b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915B6FDBB3334BACB3471EA464B217" ma:contentTypeVersion="11" ma:contentTypeDescription="Create a new document." ma:contentTypeScope="" ma:versionID="15912721aeb32036b93f1bc3d497c3a8">
  <xsd:schema xmlns:xsd="http://www.w3.org/2001/XMLSchema" xmlns:xs="http://www.w3.org/2001/XMLSchema" xmlns:p="http://schemas.microsoft.com/office/2006/metadata/properties" xmlns:ns2="09ca804a-2e93-49b7-9771-b434832db6b1" xmlns:ns3="5ff64823-2592-4c33-9a81-dc62ece4acb5" targetNamespace="http://schemas.microsoft.com/office/2006/metadata/properties" ma:root="true" ma:fieldsID="fa0dc7acf0b1bffbd6c5b449ff1c6e4a" ns2:_="" ns3:_="">
    <xsd:import namespace="09ca804a-2e93-49b7-9771-b434832db6b1"/>
    <xsd:import namespace="5ff64823-2592-4c33-9a81-dc62ece4acb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Cijfer"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ca804a-2e93-49b7-9771-b434832db6b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Cijfer" ma:index="15" nillable="true" ma:displayName="Cijfer" ma:decimals="1" ma:internalName="Cijfer" ma:percentage="FALSE">
      <xsd:simpleType>
        <xsd:restriction base="dms:Number"/>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f64823-2592-4c33-9a81-dc62ece4acb5"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6F046-235D-41A2-B241-B6A43DC70BD4}">
  <ds:schemaRefs>
    <ds:schemaRef ds:uri="http://schemas.microsoft.com/office/infopath/2007/PartnerControls"/>
    <ds:schemaRef ds:uri="http://purl.org/dc/elements/1.1/"/>
    <ds:schemaRef ds:uri="http://schemas.microsoft.com/office/2006/metadata/properties"/>
    <ds:schemaRef ds:uri="09ca804a-2e93-49b7-9771-b434832db6b1"/>
    <ds:schemaRef ds:uri="http://schemas.microsoft.com/office/2006/documentManagement/types"/>
    <ds:schemaRef ds:uri="http://purl.org/dc/terms/"/>
    <ds:schemaRef ds:uri="http://schemas.openxmlformats.org/package/2006/metadata/core-properties"/>
    <ds:schemaRef ds:uri="http://purl.org/dc/dcmitype/"/>
    <ds:schemaRef ds:uri="5ff64823-2592-4c33-9a81-dc62ece4acb5"/>
    <ds:schemaRef ds:uri="http://www.w3.org/XML/1998/namespace"/>
  </ds:schemaRefs>
</ds:datastoreItem>
</file>

<file path=customXml/itemProps2.xml><?xml version="1.0" encoding="utf-8"?>
<ds:datastoreItem xmlns:ds="http://schemas.openxmlformats.org/officeDocument/2006/customXml" ds:itemID="{D7BB87A9-D412-4613-9469-4C396CA9807B}">
  <ds:schemaRefs>
    <ds:schemaRef ds:uri="http://schemas.microsoft.com/sharepoint/v3/contenttype/forms"/>
  </ds:schemaRefs>
</ds:datastoreItem>
</file>

<file path=customXml/itemProps3.xml><?xml version="1.0" encoding="utf-8"?>
<ds:datastoreItem xmlns:ds="http://schemas.openxmlformats.org/officeDocument/2006/customXml" ds:itemID="{BF9E89C2-FFEC-459D-8A9E-545C02CEBC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ca804a-2e93-49b7-9771-b434832db6b1"/>
    <ds:schemaRef ds:uri="5ff64823-2592-4c33-9a81-dc62ece4ac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4BA520-6B21-4B32-AC8E-C1B2F611E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1014</Words>
  <Characters>5579</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 Kortekaas</dc:creator>
  <cp:lastModifiedBy>Maaike Sparidans</cp:lastModifiedBy>
  <cp:revision>2</cp:revision>
  <cp:lastPrinted>2019-08-28T12:16:00Z</cp:lastPrinted>
  <dcterms:created xsi:type="dcterms:W3CDTF">2020-01-17T06:02:00Z</dcterms:created>
  <dcterms:modified xsi:type="dcterms:W3CDTF">2020-01-17T06:02:00Z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0x010100FA915B6FDBB3334BACB3471EA464B217</vt:lpwstr>
  </property>
</Properties>
</file>